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76"/>
        <w:tblW w:w="15877" w:type="dxa"/>
        <w:tblLayout w:type="fixed"/>
        <w:tblLook w:val="04A0" w:firstRow="1" w:lastRow="0" w:firstColumn="1" w:lastColumn="0" w:noHBand="0" w:noVBand="1"/>
      </w:tblPr>
      <w:tblGrid>
        <w:gridCol w:w="1526"/>
        <w:gridCol w:w="850"/>
        <w:gridCol w:w="851"/>
        <w:gridCol w:w="1276"/>
        <w:gridCol w:w="283"/>
        <w:gridCol w:w="1559"/>
        <w:gridCol w:w="176"/>
        <w:gridCol w:w="1307"/>
        <w:gridCol w:w="218"/>
        <w:gridCol w:w="1560"/>
        <w:gridCol w:w="743"/>
        <w:gridCol w:w="2392"/>
        <w:gridCol w:w="125"/>
        <w:gridCol w:w="992"/>
        <w:gridCol w:w="992"/>
        <w:gridCol w:w="1027"/>
      </w:tblGrid>
      <w:tr w:rsidR="00053643" w14:paraId="3E69913F" w14:textId="77777777" w:rsidTr="00266A40">
        <w:trPr>
          <w:trHeight w:val="1696"/>
        </w:trPr>
        <w:tc>
          <w:tcPr>
            <w:tcW w:w="7828" w:type="dxa"/>
            <w:gridSpan w:val="8"/>
          </w:tcPr>
          <w:p w14:paraId="53263777" w14:textId="77777777" w:rsidR="00053643" w:rsidRPr="005B5D87" w:rsidRDefault="00053643" w:rsidP="00266A40">
            <w:pPr>
              <w:spacing w:before="240" w:after="120"/>
              <w:rPr>
                <w:b/>
                <w:sz w:val="20"/>
                <w:szCs w:val="20"/>
              </w:rPr>
            </w:pPr>
            <w:r w:rsidRPr="005B5D87">
              <w:rPr>
                <w:b/>
                <w:sz w:val="20"/>
                <w:szCs w:val="20"/>
              </w:rPr>
              <w:t>TRADING NAME: ...............................................................................</w:t>
            </w:r>
            <w:r w:rsidR="004F36A1">
              <w:rPr>
                <w:b/>
                <w:sz w:val="20"/>
                <w:szCs w:val="20"/>
              </w:rPr>
              <w:t>.............</w:t>
            </w:r>
            <w:r w:rsidRPr="005B5D87">
              <w:rPr>
                <w:b/>
                <w:sz w:val="20"/>
                <w:szCs w:val="20"/>
              </w:rPr>
              <w:t xml:space="preserve">.......................       </w:t>
            </w:r>
          </w:p>
          <w:p w14:paraId="7C2ABF7F" w14:textId="77777777" w:rsidR="00053643" w:rsidRPr="005B5D87" w:rsidRDefault="00053643" w:rsidP="00266A40">
            <w:pPr>
              <w:spacing w:after="120"/>
              <w:rPr>
                <w:b/>
                <w:sz w:val="20"/>
                <w:szCs w:val="20"/>
              </w:rPr>
            </w:pPr>
            <w:r w:rsidRPr="005B5D87">
              <w:rPr>
                <w:b/>
                <w:sz w:val="20"/>
                <w:szCs w:val="20"/>
              </w:rPr>
              <w:t>ADDRESS: ......................................................................................................</w:t>
            </w:r>
            <w:r w:rsidR="004F36A1">
              <w:rPr>
                <w:b/>
                <w:sz w:val="20"/>
                <w:szCs w:val="20"/>
              </w:rPr>
              <w:t>.............</w:t>
            </w:r>
            <w:r w:rsidRPr="005B5D87">
              <w:rPr>
                <w:b/>
                <w:sz w:val="20"/>
                <w:szCs w:val="20"/>
              </w:rPr>
              <w:t>...........</w:t>
            </w:r>
          </w:p>
          <w:p w14:paraId="0F016CB1" w14:textId="77777777" w:rsidR="00053643" w:rsidRPr="005B5D87" w:rsidRDefault="00053643" w:rsidP="00266A40">
            <w:pPr>
              <w:spacing w:after="120"/>
              <w:rPr>
                <w:b/>
                <w:sz w:val="20"/>
                <w:szCs w:val="20"/>
              </w:rPr>
            </w:pPr>
            <w:r w:rsidRPr="005B5D87">
              <w:rPr>
                <w:b/>
                <w:sz w:val="20"/>
                <w:szCs w:val="20"/>
              </w:rPr>
              <w:t>...................................................................</w:t>
            </w:r>
            <w:r w:rsidR="004F36A1">
              <w:rPr>
                <w:b/>
                <w:sz w:val="20"/>
                <w:szCs w:val="20"/>
              </w:rPr>
              <w:t>.............</w:t>
            </w:r>
            <w:r w:rsidR="007544F7">
              <w:rPr>
                <w:b/>
                <w:sz w:val="20"/>
                <w:szCs w:val="20"/>
              </w:rPr>
              <w:t>...</w:t>
            </w:r>
            <w:r w:rsidRPr="005B5D87">
              <w:rPr>
                <w:b/>
                <w:sz w:val="20"/>
                <w:szCs w:val="20"/>
              </w:rPr>
              <w:t xml:space="preserve"> STATE: ............</w:t>
            </w:r>
            <w:r w:rsidR="007544F7">
              <w:rPr>
                <w:b/>
                <w:sz w:val="20"/>
                <w:szCs w:val="20"/>
              </w:rPr>
              <w:t>.. POSTCODE:</w:t>
            </w:r>
            <w:r w:rsidR="00307CC4">
              <w:rPr>
                <w:b/>
                <w:sz w:val="20"/>
                <w:szCs w:val="20"/>
              </w:rPr>
              <w:t xml:space="preserve"> .............</w:t>
            </w:r>
          </w:p>
          <w:p w14:paraId="44B37806" w14:textId="77777777" w:rsidR="00053643" w:rsidRPr="005B5D87" w:rsidRDefault="00053643" w:rsidP="00266A40">
            <w:pPr>
              <w:spacing w:after="100" w:afterAutospacing="1"/>
              <w:rPr>
                <w:b/>
                <w:sz w:val="20"/>
                <w:szCs w:val="20"/>
              </w:rPr>
            </w:pPr>
            <w:r w:rsidRPr="005B5D87">
              <w:rPr>
                <w:b/>
                <w:sz w:val="20"/>
                <w:szCs w:val="20"/>
              </w:rPr>
              <w:t>FARM GPS CO-ORDINATES: ..........................</w:t>
            </w:r>
            <w:r w:rsidR="004F36A1">
              <w:rPr>
                <w:b/>
                <w:sz w:val="20"/>
                <w:szCs w:val="20"/>
              </w:rPr>
              <w:t>............</w:t>
            </w:r>
            <w:r w:rsidRPr="005B5D87">
              <w:rPr>
                <w:b/>
                <w:sz w:val="20"/>
                <w:szCs w:val="20"/>
              </w:rPr>
              <w:t>...........................................................</w:t>
            </w:r>
            <w:r>
              <w:rPr>
                <w:b/>
                <w:sz w:val="20"/>
                <w:szCs w:val="20"/>
              </w:rPr>
              <w:t>.</w:t>
            </w:r>
          </w:p>
        </w:tc>
        <w:tc>
          <w:tcPr>
            <w:tcW w:w="8049" w:type="dxa"/>
            <w:gridSpan w:val="8"/>
          </w:tcPr>
          <w:p w14:paraId="34106116" w14:textId="35052872" w:rsidR="00053643" w:rsidRPr="005B5D87" w:rsidRDefault="00053643" w:rsidP="00266A40">
            <w:pPr>
              <w:spacing w:before="240" w:after="120"/>
              <w:rPr>
                <w:b/>
                <w:sz w:val="20"/>
                <w:szCs w:val="20"/>
              </w:rPr>
            </w:pPr>
            <w:r w:rsidRPr="005B5D87">
              <w:rPr>
                <w:b/>
                <w:sz w:val="20"/>
                <w:szCs w:val="20"/>
              </w:rPr>
              <w:t>CONTACT PERSON</w:t>
            </w:r>
            <w:r w:rsidR="00DA5C94">
              <w:rPr>
                <w:b/>
                <w:sz w:val="20"/>
                <w:szCs w:val="20"/>
              </w:rPr>
              <w:t xml:space="preserve">: </w:t>
            </w:r>
            <w:r w:rsidRPr="005B5D87">
              <w:rPr>
                <w:b/>
                <w:sz w:val="20"/>
                <w:szCs w:val="20"/>
              </w:rPr>
              <w:t>...............................................</w:t>
            </w:r>
            <w:r w:rsidR="004F36A1">
              <w:rPr>
                <w:b/>
                <w:sz w:val="20"/>
                <w:szCs w:val="20"/>
              </w:rPr>
              <w:t>............................</w:t>
            </w:r>
            <w:r w:rsidRPr="005B5D87">
              <w:rPr>
                <w:b/>
                <w:sz w:val="20"/>
                <w:szCs w:val="20"/>
              </w:rPr>
              <w:t>...........</w:t>
            </w:r>
            <w:r w:rsidR="004F36A1">
              <w:rPr>
                <w:b/>
                <w:sz w:val="20"/>
                <w:szCs w:val="20"/>
              </w:rPr>
              <w:t>..............</w:t>
            </w:r>
            <w:r w:rsidRPr="005B5D87">
              <w:rPr>
                <w:b/>
                <w:sz w:val="20"/>
                <w:szCs w:val="20"/>
              </w:rPr>
              <w:t>......</w:t>
            </w:r>
            <w:r w:rsidR="00DA5C94">
              <w:rPr>
                <w:b/>
                <w:sz w:val="20"/>
                <w:szCs w:val="20"/>
              </w:rPr>
              <w:t>....</w:t>
            </w:r>
            <w:r w:rsidRPr="005B5D87">
              <w:rPr>
                <w:b/>
                <w:sz w:val="20"/>
                <w:szCs w:val="20"/>
              </w:rPr>
              <w:t>......</w:t>
            </w:r>
          </w:p>
          <w:p w14:paraId="736959D6" w14:textId="77777777" w:rsidR="00053643" w:rsidRPr="005B5D87" w:rsidRDefault="00053643" w:rsidP="00266A40">
            <w:pPr>
              <w:spacing w:after="120"/>
              <w:rPr>
                <w:b/>
                <w:sz w:val="20"/>
                <w:szCs w:val="20"/>
              </w:rPr>
            </w:pPr>
            <w:r w:rsidRPr="005B5D87">
              <w:rPr>
                <w:b/>
                <w:sz w:val="20"/>
                <w:szCs w:val="20"/>
              </w:rPr>
              <w:t>PH #: .....................................</w:t>
            </w:r>
            <w:r w:rsidR="004F36A1">
              <w:rPr>
                <w:b/>
                <w:sz w:val="20"/>
                <w:szCs w:val="20"/>
              </w:rPr>
              <w:t>.......</w:t>
            </w:r>
            <w:r w:rsidRPr="005B5D87">
              <w:rPr>
                <w:b/>
                <w:sz w:val="20"/>
                <w:szCs w:val="20"/>
              </w:rPr>
              <w:t>..</w:t>
            </w:r>
            <w:r w:rsidR="004F36A1">
              <w:rPr>
                <w:b/>
                <w:sz w:val="20"/>
                <w:szCs w:val="20"/>
              </w:rPr>
              <w:t>.....</w:t>
            </w:r>
            <w:r w:rsidRPr="005B5D87">
              <w:rPr>
                <w:b/>
                <w:sz w:val="20"/>
                <w:szCs w:val="20"/>
              </w:rPr>
              <w:t>........MOBILE PH</w:t>
            </w:r>
            <w:r w:rsidR="004F36A1">
              <w:rPr>
                <w:b/>
                <w:sz w:val="20"/>
                <w:szCs w:val="20"/>
              </w:rPr>
              <w:t xml:space="preserve"> #: ...............</w:t>
            </w:r>
            <w:r w:rsidRPr="005B5D87">
              <w:rPr>
                <w:b/>
                <w:sz w:val="20"/>
                <w:szCs w:val="20"/>
              </w:rPr>
              <w:t>.........................................</w:t>
            </w:r>
          </w:p>
          <w:p w14:paraId="2BA86692" w14:textId="77777777" w:rsidR="00053643" w:rsidRPr="005B5D87" w:rsidRDefault="00053643" w:rsidP="00266A40">
            <w:pPr>
              <w:spacing w:after="120"/>
              <w:rPr>
                <w:b/>
                <w:sz w:val="20"/>
                <w:szCs w:val="20"/>
              </w:rPr>
            </w:pPr>
            <w:r w:rsidRPr="005B5D87">
              <w:rPr>
                <w:b/>
                <w:sz w:val="20"/>
                <w:szCs w:val="20"/>
              </w:rPr>
              <w:t>EMAIL: .......................................................................................................</w:t>
            </w:r>
            <w:r w:rsidR="004F36A1">
              <w:rPr>
                <w:b/>
                <w:sz w:val="20"/>
                <w:szCs w:val="20"/>
              </w:rPr>
              <w:t>.............</w:t>
            </w:r>
            <w:r w:rsidRPr="005B5D87">
              <w:rPr>
                <w:b/>
                <w:sz w:val="20"/>
                <w:szCs w:val="20"/>
              </w:rPr>
              <w:t>..................</w:t>
            </w:r>
          </w:p>
          <w:p w14:paraId="7673C461" w14:textId="0CCC502F" w:rsidR="00053643" w:rsidRPr="005B5D87" w:rsidRDefault="00053643" w:rsidP="00266A40">
            <w:pPr>
              <w:spacing w:after="120"/>
              <w:rPr>
                <w:b/>
                <w:sz w:val="20"/>
                <w:szCs w:val="20"/>
              </w:rPr>
            </w:pPr>
            <w:r w:rsidRPr="005B5D87">
              <w:rPr>
                <w:b/>
                <w:sz w:val="20"/>
                <w:szCs w:val="20"/>
              </w:rPr>
              <w:t>UHF CH: .................DATE OF O</w:t>
            </w:r>
            <w:r w:rsidR="00782A89">
              <w:rPr>
                <w:b/>
                <w:sz w:val="20"/>
                <w:szCs w:val="20"/>
              </w:rPr>
              <w:t>R</w:t>
            </w:r>
            <w:r w:rsidRPr="005B5D87">
              <w:rPr>
                <w:b/>
                <w:sz w:val="20"/>
                <w:szCs w:val="20"/>
              </w:rPr>
              <w:t>DER: ..</w:t>
            </w:r>
            <w:r w:rsidR="004F36A1">
              <w:rPr>
                <w:b/>
                <w:sz w:val="20"/>
                <w:szCs w:val="20"/>
              </w:rPr>
              <w:t>..</w:t>
            </w:r>
            <w:r w:rsidRPr="005B5D87">
              <w:rPr>
                <w:b/>
                <w:sz w:val="20"/>
                <w:szCs w:val="20"/>
              </w:rPr>
              <w:t>.../.</w:t>
            </w:r>
            <w:r w:rsidR="004F36A1">
              <w:rPr>
                <w:b/>
                <w:sz w:val="20"/>
                <w:szCs w:val="20"/>
              </w:rPr>
              <w:t>..</w:t>
            </w:r>
            <w:r w:rsidRPr="005B5D87">
              <w:rPr>
                <w:b/>
                <w:sz w:val="20"/>
                <w:szCs w:val="20"/>
              </w:rPr>
              <w:t>..../20....</w:t>
            </w:r>
            <w:r w:rsidR="004F36A1">
              <w:rPr>
                <w:b/>
                <w:sz w:val="20"/>
                <w:szCs w:val="20"/>
              </w:rPr>
              <w:t>..</w:t>
            </w:r>
            <w:r w:rsidRPr="005B5D87">
              <w:rPr>
                <w:b/>
                <w:sz w:val="20"/>
                <w:szCs w:val="20"/>
              </w:rPr>
              <w:t>..REQUIRED DATE: ....</w:t>
            </w:r>
            <w:r w:rsidR="004F36A1">
              <w:rPr>
                <w:b/>
                <w:sz w:val="20"/>
                <w:szCs w:val="20"/>
              </w:rPr>
              <w:t>..</w:t>
            </w:r>
            <w:r w:rsidRPr="005B5D87">
              <w:rPr>
                <w:b/>
                <w:sz w:val="20"/>
                <w:szCs w:val="20"/>
              </w:rPr>
              <w:t>.../.</w:t>
            </w:r>
            <w:r w:rsidR="004F36A1">
              <w:rPr>
                <w:b/>
                <w:sz w:val="20"/>
                <w:szCs w:val="20"/>
              </w:rPr>
              <w:t>..</w:t>
            </w:r>
            <w:r w:rsidRPr="005B5D87">
              <w:rPr>
                <w:b/>
                <w:sz w:val="20"/>
                <w:szCs w:val="20"/>
              </w:rPr>
              <w:t>...../20...</w:t>
            </w:r>
            <w:r w:rsidR="004F36A1">
              <w:rPr>
                <w:b/>
                <w:sz w:val="20"/>
                <w:szCs w:val="20"/>
              </w:rPr>
              <w:t>...</w:t>
            </w:r>
            <w:r w:rsidR="00782A89">
              <w:rPr>
                <w:b/>
                <w:sz w:val="20"/>
                <w:szCs w:val="20"/>
              </w:rPr>
              <w:t>..</w:t>
            </w:r>
          </w:p>
          <w:p w14:paraId="5241B92B" w14:textId="77777777" w:rsidR="00053643" w:rsidRDefault="00053643" w:rsidP="00266A40"/>
        </w:tc>
      </w:tr>
      <w:tr w:rsidR="00053643" w:rsidRPr="005B5D87" w14:paraId="029A101D" w14:textId="77777777" w:rsidTr="00266A40">
        <w:trPr>
          <w:trHeight w:val="383"/>
        </w:trPr>
        <w:tc>
          <w:tcPr>
            <w:tcW w:w="1526" w:type="dxa"/>
          </w:tcPr>
          <w:p w14:paraId="72F5E391" w14:textId="77777777" w:rsidR="00053643" w:rsidRPr="005B5D87" w:rsidRDefault="00053643" w:rsidP="00266A40">
            <w:pPr>
              <w:jc w:val="center"/>
              <w:rPr>
                <w:b/>
                <w:sz w:val="20"/>
                <w:szCs w:val="20"/>
              </w:rPr>
            </w:pPr>
            <w:r w:rsidRPr="005B5D87">
              <w:rPr>
                <w:b/>
                <w:sz w:val="20"/>
                <w:szCs w:val="20"/>
              </w:rPr>
              <w:t xml:space="preserve">PADDOCK </w:t>
            </w:r>
            <w:r w:rsidR="004F36A1">
              <w:rPr>
                <w:b/>
                <w:sz w:val="20"/>
                <w:szCs w:val="20"/>
              </w:rPr>
              <w:t>BLOCK</w:t>
            </w:r>
          </w:p>
        </w:tc>
        <w:tc>
          <w:tcPr>
            <w:tcW w:w="850" w:type="dxa"/>
          </w:tcPr>
          <w:p w14:paraId="5E282F08" w14:textId="77777777" w:rsidR="00053643" w:rsidRPr="005B5D87" w:rsidRDefault="00053643" w:rsidP="00266A40">
            <w:pPr>
              <w:jc w:val="center"/>
              <w:rPr>
                <w:b/>
                <w:sz w:val="20"/>
                <w:szCs w:val="20"/>
              </w:rPr>
            </w:pPr>
            <w:r w:rsidRPr="005B5D87">
              <w:rPr>
                <w:b/>
                <w:sz w:val="20"/>
                <w:szCs w:val="20"/>
              </w:rPr>
              <w:t>HA,s</w:t>
            </w:r>
          </w:p>
        </w:tc>
        <w:tc>
          <w:tcPr>
            <w:tcW w:w="2410" w:type="dxa"/>
            <w:gridSpan w:val="3"/>
          </w:tcPr>
          <w:p w14:paraId="46A11B66" w14:textId="77777777" w:rsidR="00053643" w:rsidRPr="005B5D87" w:rsidRDefault="00053643" w:rsidP="00266A40">
            <w:pPr>
              <w:jc w:val="center"/>
              <w:rPr>
                <w:b/>
                <w:sz w:val="20"/>
                <w:szCs w:val="20"/>
              </w:rPr>
            </w:pPr>
            <w:r w:rsidRPr="005B5D87">
              <w:rPr>
                <w:b/>
                <w:sz w:val="20"/>
                <w:szCs w:val="20"/>
              </w:rPr>
              <w:t>CROP</w:t>
            </w:r>
          </w:p>
          <w:p w14:paraId="2DA4FB90" w14:textId="77777777" w:rsidR="00053643" w:rsidRPr="005B5D87" w:rsidRDefault="00053643" w:rsidP="00266A40">
            <w:pPr>
              <w:jc w:val="center"/>
              <w:rPr>
                <w:sz w:val="20"/>
                <w:szCs w:val="20"/>
              </w:rPr>
            </w:pPr>
            <w:r w:rsidRPr="005B5D87">
              <w:rPr>
                <w:b/>
                <w:sz w:val="20"/>
                <w:szCs w:val="20"/>
              </w:rPr>
              <w:t>TYPE</w:t>
            </w:r>
          </w:p>
        </w:tc>
        <w:tc>
          <w:tcPr>
            <w:tcW w:w="1735" w:type="dxa"/>
            <w:gridSpan w:val="2"/>
          </w:tcPr>
          <w:p w14:paraId="2D537F2F" w14:textId="77777777" w:rsidR="00053643" w:rsidRPr="005B5D87" w:rsidRDefault="00053643" w:rsidP="00266A40">
            <w:pPr>
              <w:jc w:val="center"/>
              <w:rPr>
                <w:b/>
                <w:sz w:val="20"/>
                <w:szCs w:val="20"/>
              </w:rPr>
            </w:pPr>
            <w:r w:rsidRPr="005B5D87">
              <w:rPr>
                <w:b/>
                <w:sz w:val="20"/>
                <w:szCs w:val="20"/>
              </w:rPr>
              <w:t>WEED/</w:t>
            </w:r>
          </w:p>
          <w:p w14:paraId="7742E691" w14:textId="77777777" w:rsidR="00053643" w:rsidRPr="005B5D87" w:rsidRDefault="00053643" w:rsidP="00266A40">
            <w:pPr>
              <w:jc w:val="center"/>
              <w:rPr>
                <w:sz w:val="20"/>
                <w:szCs w:val="20"/>
              </w:rPr>
            </w:pPr>
            <w:r w:rsidRPr="005B5D87">
              <w:rPr>
                <w:b/>
                <w:sz w:val="20"/>
                <w:szCs w:val="20"/>
              </w:rPr>
              <w:t>PEST</w:t>
            </w:r>
          </w:p>
        </w:tc>
        <w:tc>
          <w:tcPr>
            <w:tcW w:w="1307" w:type="dxa"/>
          </w:tcPr>
          <w:p w14:paraId="5C94473A" w14:textId="77777777" w:rsidR="00053643" w:rsidRPr="005B5D87" w:rsidRDefault="00053643" w:rsidP="00266A40">
            <w:pPr>
              <w:jc w:val="center"/>
              <w:rPr>
                <w:b/>
                <w:sz w:val="20"/>
                <w:szCs w:val="20"/>
              </w:rPr>
            </w:pPr>
            <w:r w:rsidRPr="005B5D87">
              <w:rPr>
                <w:b/>
                <w:sz w:val="20"/>
                <w:szCs w:val="20"/>
              </w:rPr>
              <w:t>WIND</w:t>
            </w:r>
          </w:p>
          <w:p w14:paraId="3F7D7455" w14:textId="77777777" w:rsidR="00053643" w:rsidRPr="005B5D87" w:rsidRDefault="00053643" w:rsidP="00266A40">
            <w:pPr>
              <w:jc w:val="center"/>
              <w:rPr>
                <w:b/>
                <w:sz w:val="20"/>
                <w:szCs w:val="20"/>
              </w:rPr>
            </w:pPr>
            <w:r w:rsidRPr="005B5D87">
              <w:rPr>
                <w:b/>
                <w:sz w:val="20"/>
                <w:szCs w:val="20"/>
              </w:rPr>
              <w:t>REQUIRED</w:t>
            </w:r>
          </w:p>
        </w:tc>
        <w:tc>
          <w:tcPr>
            <w:tcW w:w="2521" w:type="dxa"/>
            <w:gridSpan w:val="3"/>
          </w:tcPr>
          <w:p w14:paraId="4AE4A8CF" w14:textId="77777777" w:rsidR="00053643" w:rsidRPr="005B5D87" w:rsidRDefault="00053643" w:rsidP="00266A40">
            <w:pPr>
              <w:jc w:val="center"/>
              <w:rPr>
                <w:b/>
                <w:sz w:val="20"/>
                <w:szCs w:val="20"/>
              </w:rPr>
            </w:pPr>
            <w:r w:rsidRPr="005B5D87">
              <w:rPr>
                <w:b/>
                <w:sz w:val="20"/>
                <w:szCs w:val="20"/>
              </w:rPr>
              <w:t>CHEMICAL/FERTILISER PRODUCT</w:t>
            </w:r>
          </w:p>
        </w:tc>
        <w:tc>
          <w:tcPr>
            <w:tcW w:w="2517" w:type="dxa"/>
            <w:gridSpan w:val="2"/>
          </w:tcPr>
          <w:p w14:paraId="412CF56D" w14:textId="77777777" w:rsidR="00053643" w:rsidRPr="005B5D87" w:rsidRDefault="00053643" w:rsidP="00266A40">
            <w:pPr>
              <w:jc w:val="center"/>
              <w:rPr>
                <w:sz w:val="20"/>
                <w:szCs w:val="20"/>
              </w:rPr>
            </w:pPr>
            <w:r w:rsidRPr="005B5D87">
              <w:rPr>
                <w:b/>
                <w:sz w:val="20"/>
                <w:szCs w:val="20"/>
              </w:rPr>
              <w:t>BATCH #</w:t>
            </w:r>
          </w:p>
        </w:tc>
        <w:tc>
          <w:tcPr>
            <w:tcW w:w="992" w:type="dxa"/>
          </w:tcPr>
          <w:p w14:paraId="74D02379" w14:textId="77777777" w:rsidR="00053643" w:rsidRPr="005B5D87" w:rsidRDefault="00053643" w:rsidP="00266A40">
            <w:pPr>
              <w:jc w:val="center"/>
              <w:rPr>
                <w:b/>
                <w:sz w:val="20"/>
                <w:szCs w:val="20"/>
              </w:rPr>
            </w:pPr>
            <w:r w:rsidRPr="005B5D87">
              <w:rPr>
                <w:b/>
                <w:sz w:val="20"/>
                <w:szCs w:val="20"/>
              </w:rPr>
              <w:t>APP,</w:t>
            </w:r>
          </w:p>
          <w:p w14:paraId="6FEDC0BB" w14:textId="587ED6D2" w:rsidR="00053643" w:rsidRPr="005B5D87" w:rsidRDefault="00053643" w:rsidP="00307CC4">
            <w:pPr>
              <w:jc w:val="center"/>
              <w:rPr>
                <w:b/>
                <w:sz w:val="20"/>
                <w:szCs w:val="20"/>
              </w:rPr>
            </w:pPr>
            <w:r w:rsidRPr="005B5D87">
              <w:rPr>
                <w:b/>
                <w:sz w:val="20"/>
                <w:szCs w:val="20"/>
              </w:rPr>
              <w:t xml:space="preserve"> RATE</w:t>
            </w:r>
            <w:r w:rsidR="005D23BB">
              <w:rPr>
                <w:b/>
                <w:sz w:val="20"/>
                <w:szCs w:val="20"/>
              </w:rPr>
              <w:t>,</w:t>
            </w:r>
            <w:r w:rsidRPr="005B5D87">
              <w:rPr>
                <w:b/>
                <w:sz w:val="20"/>
                <w:szCs w:val="20"/>
              </w:rPr>
              <w:t>HA</w:t>
            </w:r>
          </w:p>
        </w:tc>
        <w:tc>
          <w:tcPr>
            <w:tcW w:w="992" w:type="dxa"/>
          </w:tcPr>
          <w:p w14:paraId="0F07B5CE" w14:textId="77777777" w:rsidR="00053643" w:rsidRPr="005B5D87" w:rsidRDefault="00053643" w:rsidP="00266A40">
            <w:pPr>
              <w:jc w:val="center"/>
              <w:rPr>
                <w:b/>
                <w:sz w:val="20"/>
                <w:szCs w:val="20"/>
                <w:highlight w:val="lightGray"/>
              </w:rPr>
            </w:pPr>
            <w:r w:rsidRPr="005B5D87">
              <w:rPr>
                <w:b/>
                <w:sz w:val="20"/>
                <w:szCs w:val="20"/>
                <w:highlight w:val="lightGray"/>
              </w:rPr>
              <w:t>TOTAL</w:t>
            </w:r>
          </w:p>
          <w:p w14:paraId="35D65AA8" w14:textId="77777777" w:rsidR="00053643" w:rsidRPr="005B5D87" w:rsidRDefault="00053643" w:rsidP="00266A40">
            <w:pPr>
              <w:jc w:val="center"/>
              <w:rPr>
                <w:sz w:val="20"/>
                <w:szCs w:val="20"/>
                <w:highlight w:val="lightGray"/>
              </w:rPr>
            </w:pPr>
            <w:r w:rsidRPr="005B5D87">
              <w:rPr>
                <w:b/>
                <w:sz w:val="20"/>
                <w:szCs w:val="20"/>
                <w:highlight w:val="lightGray"/>
              </w:rPr>
              <w:t>USED</w:t>
            </w:r>
          </w:p>
        </w:tc>
        <w:tc>
          <w:tcPr>
            <w:tcW w:w="1027" w:type="dxa"/>
          </w:tcPr>
          <w:p w14:paraId="7B60A90F" w14:textId="77777777" w:rsidR="00053643" w:rsidRPr="005B5D87" w:rsidRDefault="00053643" w:rsidP="00266A40">
            <w:pPr>
              <w:jc w:val="center"/>
              <w:rPr>
                <w:b/>
                <w:sz w:val="20"/>
                <w:szCs w:val="20"/>
              </w:rPr>
            </w:pPr>
            <w:r w:rsidRPr="005B5D87">
              <w:rPr>
                <w:b/>
                <w:sz w:val="20"/>
                <w:szCs w:val="20"/>
              </w:rPr>
              <w:t xml:space="preserve">WATER </w:t>
            </w:r>
          </w:p>
          <w:p w14:paraId="46428FF9" w14:textId="77777777" w:rsidR="00053643" w:rsidRPr="005B5D87" w:rsidRDefault="00053643" w:rsidP="00266A40">
            <w:pPr>
              <w:jc w:val="center"/>
              <w:rPr>
                <w:b/>
                <w:sz w:val="20"/>
                <w:szCs w:val="20"/>
              </w:rPr>
            </w:pPr>
            <w:r w:rsidRPr="005B5D87">
              <w:rPr>
                <w:b/>
                <w:sz w:val="20"/>
                <w:szCs w:val="20"/>
              </w:rPr>
              <w:t>RATE/HA</w:t>
            </w:r>
          </w:p>
        </w:tc>
      </w:tr>
      <w:tr w:rsidR="004F36A1" w14:paraId="34049F6E" w14:textId="77777777" w:rsidTr="00266A40">
        <w:trPr>
          <w:trHeight w:val="416"/>
        </w:trPr>
        <w:tc>
          <w:tcPr>
            <w:tcW w:w="1526" w:type="dxa"/>
            <w:vMerge w:val="restart"/>
          </w:tcPr>
          <w:p w14:paraId="6B68D50A" w14:textId="77777777" w:rsidR="004F36A1" w:rsidRDefault="004F36A1" w:rsidP="00266A40"/>
        </w:tc>
        <w:tc>
          <w:tcPr>
            <w:tcW w:w="850" w:type="dxa"/>
            <w:vMerge w:val="restart"/>
          </w:tcPr>
          <w:p w14:paraId="2FC1DCCB" w14:textId="77777777" w:rsidR="004F36A1" w:rsidRDefault="004F36A1" w:rsidP="00266A40"/>
        </w:tc>
        <w:tc>
          <w:tcPr>
            <w:tcW w:w="2410" w:type="dxa"/>
            <w:gridSpan w:val="3"/>
            <w:vMerge w:val="restart"/>
          </w:tcPr>
          <w:p w14:paraId="3B402167" w14:textId="77777777" w:rsidR="004F36A1" w:rsidRDefault="004F36A1" w:rsidP="00266A40"/>
        </w:tc>
        <w:tc>
          <w:tcPr>
            <w:tcW w:w="1735" w:type="dxa"/>
            <w:gridSpan w:val="2"/>
            <w:vMerge w:val="restart"/>
          </w:tcPr>
          <w:p w14:paraId="264E351A" w14:textId="77777777" w:rsidR="004F36A1" w:rsidRDefault="004F36A1" w:rsidP="00266A40"/>
        </w:tc>
        <w:tc>
          <w:tcPr>
            <w:tcW w:w="1307" w:type="dxa"/>
            <w:vMerge w:val="restart"/>
          </w:tcPr>
          <w:p w14:paraId="2157E144" w14:textId="77777777" w:rsidR="004F36A1" w:rsidRDefault="004F36A1" w:rsidP="00266A40"/>
        </w:tc>
        <w:tc>
          <w:tcPr>
            <w:tcW w:w="2521" w:type="dxa"/>
            <w:gridSpan w:val="3"/>
          </w:tcPr>
          <w:p w14:paraId="4369B7BB" w14:textId="77777777" w:rsidR="004F36A1" w:rsidRDefault="004F36A1" w:rsidP="00266A40"/>
        </w:tc>
        <w:tc>
          <w:tcPr>
            <w:tcW w:w="2517" w:type="dxa"/>
            <w:gridSpan w:val="2"/>
          </w:tcPr>
          <w:p w14:paraId="49BA6C75" w14:textId="77777777" w:rsidR="004F36A1" w:rsidRDefault="004F36A1" w:rsidP="00266A40"/>
        </w:tc>
        <w:tc>
          <w:tcPr>
            <w:tcW w:w="992" w:type="dxa"/>
          </w:tcPr>
          <w:p w14:paraId="0FDF9115" w14:textId="77777777" w:rsidR="004F36A1" w:rsidRDefault="004F36A1" w:rsidP="00266A40"/>
        </w:tc>
        <w:tc>
          <w:tcPr>
            <w:tcW w:w="992" w:type="dxa"/>
          </w:tcPr>
          <w:p w14:paraId="0ECD9E89" w14:textId="77777777" w:rsidR="004F36A1" w:rsidRDefault="004F36A1" w:rsidP="00266A40"/>
        </w:tc>
        <w:tc>
          <w:tcPr>
            <w:tcW w:w="1027" w:type="dxa"/>
            <w:vMerge w:val="restart"/>
          </w:tcPr>
          <w:p w14:paraId="0147A153" w14:textId="77777777" w:rsidR="004F36A1" w:rsidRDefault="004F36A1" w:rsidP="00266A40"/>
        </w:tc>
      </w:tr>
      <w:tr w:rsidR="004F36A1" w14:paraId="17FC1357" w14:textId="77777777" w:rsidTr="00266A40">
        <w:trPr>
          <w:trHeight w:val="408"/>
        </w:trPr>
        <w:tc>
          <w:tcPr>
            <w:tcW w:w="1526" w:type="dxa"/>
            <w:vMerge/>
          </w:tcPr>
          <w:p w14:paraId="3065143B" w14:textId="77777777" w:rsidR="004F36A1" w:rsidRDefault="004F36A1" w:rsidP="00266A40"/>
        </w:tc>
        <w:tc>
          <w:tcPr>
            <w:tcW w:w="850" w:type="dxa"/>
            <w:vMerge/>
          </w:tcPr>
          <w:p w14:paraId="30C5F589" w14:textId="77777777" w:rsidR="004F36A1" w:rsidRDefault="004F36A1" w:rsidP="00266A40"/>
        </w:tc>
        <w:tc>
          <w:tcPr>
            <w:tcW w:w="2410" w:type="dxa"/>
            <w:gridSpan w:val="3"/>
            <w:vMerge/>
          </w:tcPr>
          <w:p w14:paraId="35695FA6" w14:textId="77777777" w:rsidR="004F36A1" w:rsidRDefault="004F36A1" w:rsidP="00266A40"/>
        </w:tc>
        <w:tc>
          <w:tcPr>
            <w:tcW w:w="1735" w:type="dxa"/>
            <w:gridSpan w:val="2"/>
            <w:vMerge/>
          </w:tcPr>
          <w:p w14:paraId="26874174" w14:textId="77777777" w:rsidR="004F36A1" w:rsidRDefault="004F36A1" w:rsidP="00266A40"/>
        </w:tc>
        <w:tc>
          <w:tcPr>
            <w:tcW w:w="1307" w:type="dxa"/>
            <w:vMerge/>
          </w:tcPr>
          <w:p w14:paraId="2DE6CEB7" w14:textId="77777777" w:rsidR="004F36A1" w:rsidRDefault="004F36A1" w:rsidP="00266A40"/>
        </w:tc>
        <w:tc>
          <w:tcPr>
            <w:tcW w:w="2521" w:type="dxa"/>
            <w:gridSpan w:val="3"/>
          </w:tcPr>
          <w:p w14:paraId="0A951894" w14:textId="77777777" w:rsidR="004F36A1" w:rsidRDefault="004F36A1" w:rsidP="00266A40"/>
        </w:tc>
        <w:tc>
          <w:tcPr>
            <w:tcW w:w="2517" w:type="dxa"/>
            <w:gridSpan w:val="2"/>
          </w:tcPr>
          <w:p w14:paraId="14DC8DEE" w14:textId="77777777" w:rsidR="004F36A1" w:rsidRDefault="004F36A1" w:rsidP="00266A40"/>
        </w:tc>
        <w:tc>
          <w:tcPr>
            <w:tcW w:w="992" w:type="dxa"/>
          </w:tcPr>
          <w:p w14:paraId="6C3DA4B9" w14:textId="77777777" w:rsidR="004F36A1" w:rsidRDefault="004F36A1" w:rsidP="00266A40"/>
        </w:tc>
        <w:tc>
          <w:tcPr>
            <w:tcW w:w="992" w:type="dxa"/>
          </w:tcPr>
          <w:p w14:paraId="13E52F11" w14:textId="77777777" w:rsidR="004F36A1" w:rsidRDefault="004F36A1" w:rsidP="00266A40"/>
        </w:tc>
        <w:tc>
          <w:tcPr>
            <w:tcW w:w="1027" w:type="dxa"/>
            <w:vMerge/>
          </w:tcPr>
          <w:p w14:paraId="5A4B5B58" w14:textId="77777777" w:rsidR="004F36A1" w:rsidRDefault="004F36A1" w:rsidP="00266A40"/>
        </w:tc>
      </w:tr>
      <w:tr w:rsidR="004F36A1" w14:paraId="2D627507" w14:textId="77777777" w:rsidTr="00266A40">
        <w:trPr>
          <w:trHeight w:val="429"/>
        </w:trPr>
        <w:tc>
          <w:tcPr>
            <w:tcW w:w="1526" w:type="dxa"/>
            <w:vMerge/>
          </w:tcPr>
          <w:p w14:paraId="3C7EB850" w14:textId="77777777" w:rsidR="004F36A1" w:rsidRDefault="004F36A1" w:rsidP="00266A40"/>
        </w:tc>
        <w:tc>
          <w:tcPr>
            <w:tcW w:w="850" w:type="dxa"/>
            <w:vMerge/>
          </w:tcPr>
          <w:p w14:paraId="6471A862" w14:textId="77777777" w:rsidR="004F36A1" w:rsidRDefault="004F36A1" w:rsidP="00266A40"/>
        </w:tc>
        <w:tc>
          <w:tcPr>
            <w:tcW w:w="2410" w:type="dxa"/>
            <w:gridSpan w:val="3"/>
            <w:vMerge/>
          </w:tcPr>
          <w:p w14:paraId="775590D7" w14:textId="77777777" w:rsidR="004F36A1" w:rsidRDefault="004F36A1" w:rsidP="00266A40"/>
        </w:tc>
        <w:tc>
          <w:tcPr>
            <w:tcW w:w="1735" w:type="dxa"/>
            <w:gridSpan w:val="2"/>
            <w:vMerge/>
          </w:tcPr>
          <w:p w14:paraId="28A26EC2" w14:textId="77777777" w:rsidR="004F36A1" w:rsidRDefault="004F36A1" w:rsidP="00266A40"/>
        </w:tc>
        <w:tc>
          <w:tcPr>
            <w:tcW w:w="1307" w:type="dxa"/>
            <w:vMerge/>
          </w:tcPr>
          <w:p w14:paraId="7A7FDC9E" w14:textId="77777777" w:rsidR="004F36A1" w:rsidRDefault="004F36A1" w:rsidP="00266A40"/>
        </w:tc>
        <w:tc>
          <w:tcPr>
            <w:tcW w:w="2521" w:type="dxa"/>
            <w:gridSpan w:val="3"/>
          </w:tcPr>
          <w:p w14:paraId="163F98EE" w14:textId="77777777" w:rsidR="004F36A1" w:rsidRDefault="004F36A1" w:rsidP="00266A40"/>
        </w:tc>
        <w:tc>
          <w:tcPr>
            <w:tcW w:w="2517" w:type="dxa"/>
            <w:gridSpan w:val="2"/>
          </w:tcPr>
          <w:p w14:paraId="20DA9BEF" w14:textId="77777777" w:rsidR="004F36A1" w:rsidRDefault="004F36A1" w:rsidP="00266A40"/>
        </w:tc>
        <w:tc>
          <w:tcPr>
            <w:tcW w:w="992" w:type="dxa"/>
          </w:tcPr>
          <w:p w14:paraId="7D9CDF83" w14:textId="77777777" w:rsidR="004F36A1" w:rsidRDefault="004F36A1" w:rsidP="00266A40"/>
        </w:tc>
        <w:tc>
          <w:tcPr>
            <w:tcW w:w="992" w:type="dxa"/>
          </w:tcPr>
          <w:p w14:paraId="06378D91" w14:textId="77777777" w:rsidR="004F36A1" w:rsidRDefault="004F36A1" w:rsidP="00266A40"/>
        </w:tc>
        <w:tc>
          <w:tcPr>
            <w:tcW w:w="1027" w:type="dxa"/>
            <w:vMerge/>
          </w:tcPr>
          <w:p w14:paraId="1C3EB996" w14:textId="77777777" w:rsidR="004F36A1" w:rsidRDefault="004F36A1" w:rsidP="00266A40"/>
        </w:tc>
      </w:tr>
      <w:tr w:rsidR="004F36A1" w14:paraId="462E26DC" w14:textId="77777777" w:rsidTr="00266A40">
        <w:trPr>
          <w:trHeight w:val="429"/>
        </w:trPr>
        <w:tc>
          <w:tcPr>
            <w:tcW w:w="1526" w:type="dxa"/>
            <w:vMerge/>
          </w:tcPr>
          <w:p w14:paraId="35305699" w14:textId="77777777" w:rsidR="004F36A1" w:rsidRDefault="004F36A1" w:rsidP="00266A40"/>
        </w:tc>
        <w:tc>
          <w:tcPr>
            <w:tcW w:w="850" w:type="dxa"/>
            <w:vMerge/>
          </w:tcPr>
          <w:p w14:paraId="1A77093F" w14:textId="77777777" w:rsidR="004F36A1" w:rsidRDefault="004F36A1" w:rsidP="00266A40"/>
        </w:tc>
        <w:tc>
          <w:tcPr>
            <w:tcW w:w="2410" w:type="dxa"/>
            <w:gridSpan w:val="3"/>
            <w:vMerge/>
          </w:tcPr>
          <w:p w14:paraId="63AA6B4F" w14:textId="77777777" w:rsidR="004F36A1" w:rsidRDefault="004F36A1" w:rsidP="00266A40"/>
        </w:tc>
        <w:tc>
          <w:tcPr>
            <w:tcW w:w="1735" w:type="dxa"/>
            <w:gridSpan w:val="2"/>
            <w:vMerge/>
          </w:tcPr>
          <w:p w14:paraId="1BE3A319" w14:textId="77777777" w:rsidR="004F36A1" w:rsidRDefault="004F36A1" w:rsidP="00266A40"/>
        </w:tc>
        <w:tc>
          <w:tcPr>
            <w:tcW w:w="1307" w:type="dxa"/>
            <w:vMerge/>
          </w:tcPr>
          <w:p w14:paraId="06F4B10E" w14:textId="77777777" w:rsidR="004F36A1" w:rsidRDefault="004F36A1" w:rsidP="00266A40"/>
        </w:tc>
        <w:tc>
          <w:tcPr>
            <w:tcW w:w="2521" w:type="dxa"/>
            <w:gridSpan w:val="3"/>
          </w:tcPr>
          <w:p w14:paraId="743917B0" w14:textId="77777777" w:rsidR="004F36A1" w:rsidRDefault="004F36A1" w:rsidP="00266A40"/>
        </w:tc>
        <w:tc>
          <w:tcPr>
            <w:tcW w:w="2517" w:type="dxa"/>
            <w:gridSpan w:val="2"/>
          </w:tcPr>
          <w:p w14:paraId="4D4E9E38" w14:textId="77777777" w:rsidR="004F36A1" w:rsidRDefault="004F36A1" w:rsidP="00266A40"/>
        </w:tc>
        <w:tc>
          <w:tcPr>
            <w:tcW w:w="992" w:type="dxa"/>
          </w:tcPr>
          <w:p w14:paraId="5C1897BE" w14:textId="77777777" w:rsidR="004F36A1" w:rsidRDefault="004F36A1" w:rsidP="00266A40"/>
        </w:tc>
        <w:tc>
          <w:tcPr>
            <w:tcW w:w="992" w:type="dxa"/>
          </w:tcPr>
          <w:p w14:paraId="36824637" w14:textId="77777777" w:rsidR="004F36A1" w:rsidRDefault="004F36A1" w:rsidP="00266A40"/>
        </w:tc>
        <w:tc>
          <w:tcPr>
            <w:tcW w:w="1027" w:type="dxa"/>
            <w:vMerge/>
          </w:tcPr>
          <w:p w14:paraId="3ECC7EED" w14:textId="77777777" w:rsidR="004F36A1" w:rsidRDefault="004F36A1" w:rsidP="00266A40"/>
        </w:tc>
      </w:tr>
      <w:tr w:rsidR="00053643" w:rsidRPr="005B5D87" w14:paraId="1D2BAB8C" w14:textId="77777777" w:rsidTr="00266A40">
        <w:trPr>
          <w:trHeight w:val="1838"/>
        </w:trPr>
        <w:tc>
          <w:tcPr>
            <w:tcW w:w="15877" w:type="dxa"/>
            <w:gridSpan w:val="16"/>
          </w:tcPr>
          <w:p w14:paraId="73959AD0" w14:textId="7EDA51D4" w:rsidR="00053643" w:rsidRPr="005B5D87" w:rsidRDefault="00053643" w:rsidP="00266A40">
            <w:r w:rsidRPr="005B5D87">
              <w:rPr>
                <w:u w:val="single"/>
              </w:rPr>
              <w:t>Can you &amp; are you prepar</w:t>
            </w:r>
            <w:r w:rsidR="005D23BB">
              <w:rPr>
                <w:u w:val="single"/>
              </w:rPr>
              <w:t xml:space="preserve">ed </w:t>
            </w:r>
            <w:r w:rsidR="0013246C">
              <w:rPr>
                <w:u w:val="single"/>
              </w:rPr>
              <w:t xml:space="preserve">to pay your account within </w:t>
            </w:r>
            <w:r w:rsidR="00C15E20">
              <w:rPr>
                <w:u w:val="single"/>
              </w:rPr>
              <w:t>14 days.</w:t>
            </w:r>
            <w:r w:rsidR="00307CC4" w:rsidRPr="00605640">
              <w:t xml:space="preserve"> </w:t>
            </w:r>
            <w:r w:rsidR="00605640" w:rsidRPr="00605640">
              <w:t xml:space="preserve">  </w:t>
            </w:r>
            <w:r w:rsidR="005D23BB">
              <w:t xml:space="preserve"> </w:t>
            </w:r>
            <w:r w:rsidR="00605640" w:rsidRPr="00605640">
              <w:t xml:space="preserve">  </w:t>
            </w:r>
            <w:r w:rsidRPr="00605640">
              <w:t xml:space="preserve"> </w:t>
            </w:r>
            <w:r w:rsidRPr="005B5D87">
              <w:t xml:space="preserve">Yes / No            </w:t>
            </w:r>
            <w:r w:rsidR="00605640">
              <w:t>Susceptible crops nearby</w:t>
            </w:r>
            <w:r w:rsidRPr="005B5D87">
              <w:t xml:space="preserve">? </w:t>
            </w:r>
            <w:r w:rsidR="00605640" w:rsidRPr="005B5D87">
              <w:t xml:space="preserve">Including </w:t>
            </w:r>
            <w:r w:rsidR="00605640">
              <w:t xml:space="preserve">all </w:t>
            </w:r>
            <w:r w:rsidRPr="005B5D87">
              <w:t>neighbours (</w:t>
            </w:r>
            <w:r w:rsidRPr="005B5D87">
              <w:rPr>
                <w:b/>
                <w:u w:val="single"/>
              </w:rPr>
              <w:t>MUST</w:t>
            </w:r>
            <w:r w:rsidR="005D23BB">
              <w:t xml:space="preserve"> be indicated on Map) </w:t>
            </w:r>
            <w:r w:rsidR="00605640">
              <w:t xml:space="preserve">    </w:t>
            </w:r>
            <w:r w:rsidRPr="005B5D87">
              <w:t xml:space="preserve">Yes / No             </w:t>
            </w:r>
            <w:r w:rsidRPr="005B5D87">
              <w:rPr>
                <w:b/>
              </w:rPr>
              <w:t>CHEMICALS REGISTERED FOR APPLICATION BY AIR?</w:t>
            </w:r>
            <w:r w:rsidR="00312127">
              <w:t xml:space="preserve">                          </w:t>
            </w:r>
            <w:r w:rsidR="00307CC4">
              <w:t xml:space="preserve"> </w:t>
            </w:r>
            <w:r w:rsidR="00312127">
              <w:t xml:space="preserve"> </w:t>
            </w:r>
            <w:r w:rsidRPr="005B5D87">
              <w:rPr>
                <w:b/>
              </w:rPr>
              <w:t>Yes / No</w:t>
            </w:r>
            <w:r w:rsidRPr="005B5D87">
              <w:t xml:space="preserve">       </w:t>
            </w:r>
            <w:r w:rsidR="00312127">
              <w:t xml:space="preserve"> </w:t>
            </w:r>
            <w:r w:rsidRPr="005B5D87">
              <w:t xml:space="preserve">    Bees, Dairies, Organic Farms, Aquicult</w:t>
            </w:r>
            <w:r w:rsidR="00605640">
              <w:t xml:space="preserve">ure, Dams, Waterways, Vineyards, Other?  </w:t>
            </w:r>
            <w:r w:rsidRPr="005B5D87">
              <w:t xml:space="preserve">   </w:t>
            </w:r>
            <w:r w:rsidR="009A4836" w:rsidRPr="005B5D87">
              <w:t>Yes /</w:t>
            </w:r>
            <w:r w:rsidRPr="005B5D87">
              <w:t xml:space="preserve"> No    Aircraft to fly within 150m of dwellings </w:t>
            </w:r>
            <w:r w:rsidR="00312127">
              <w:t xml:space="preserve">(including neighbours)?       </w:t>
            </w:r>
            <w:r w:rsidR="00307CC4">
              <w:t xml:space="preserve"> </w:t>
            </w:r>
            <w:r w:rsidR="00312127">
              <w:t xml:space="preserve">  </w:t>
            </w:r>
            <w:r w:rsidRPr="005B5D87">
              <w:t xml:space="preserve">Yes / No            </w:t>
            </w:r>
            <w:r w:rsidRPr="00CC034D">
              <w:rPr>
                <w:b/>
                <w:highlight w:val="yellow"/>
                <w:u w:val="single"/>
              </w:rPr>
              <w:t>POWERLINES</w:t>
            </w:r>
            <w:r w:rsidRPr="00CC034D">
              <w:rPr>
                <w:highlight w:val="yellow"/>
              </w:rPr>
              <w:t xml:space="preserve">, </w:t>
            </w:r>
            <w:r w:rsidRPr="00CC034D">
              <w:rPr>
                <w:b/>
                <w:highlight w:val="yellow"/>
              </w:rPr>
              <w:t>WIRES</w:t>
            </w:r>
            <w:r w:rsidRPr="005B5D87">
              <w:rPr>
                <w:b/>
              </w:rPr>
              <w:t>,</w:t>
            </w:r>
            <w:r w:rsidR="00307CC4">
              <w:t xml:space="preserve"> School Buses, Houses, Roads, Windmills, Towers, Other?      </w:t>
            </w:r>
            <w:r w:rsidR="00307CC4" w:rsidRPr="005B5D87">
              <w:t xml:space="preserve">Yes / No                       </w:t>
            </w:r>
            <w:r w:rsidRPr="005B5D87">
              <w:t xml:space="preserve"> </w:t>
            </w:r>
            <w:r w:rsidR="00307CC4">
              <w:t xml:space="preserve">                          </w:t>
            </w:r>
            <w:r w:rsidRPr="005B5D87">
              <w:t xml:space="preserve">Approval granted to fly within </w:t>
            </w:r>
            <w:r w:rsidR="00312127">
              <w:t>150m of above dwellings?</w:t>
            </w:r>
            <w:r w:rsidR="00312127">
              <w:tab/>
              <w:t xml:space="preserve">     </w:t>
            </w:r>
            <w:r w:rsidR="00307CC4">
              <w:t xml:space="preserve"> </w:t>
            </w:r>
            <w:r w:rsidR="00312127">
              <w:t xml:space="preserve"> </w:t>
            </w:r>
            <w:r w:rsidRPr="005B5D87">
              <w:t xml:space="preserve">Yes / No   </w:t>
            </w:r>
            <w:r w:rsidR="00312127">
              <w:t xml:space="preserve"> </w:t>
            </w:r>
            <w:r w:rsidRPr="005B5D87">
              <w:t xml:space="preserve">        </w:t>
            </w:r>
            <w:r w:rsidRPr="005B5D87">
              <w:rPr>
                <w:b/>
              </w:rPr>
              <w:t>MAP PROVIDED. (A4 SIZE) IDENTIFY SUSEPTIBLE CROPS/HAZARDS.                          YES / NO</w:t>
            </w:r>
          </w:p>
          <w:p w14:paraId="4D61160C" w14:textId="4A7C4796" w:rsidR="00053643" w:rsidRDefault="00053643" w:rsidP="00266A40">
            <w:r w:rsidRPr="005B5D87">
              <w:rPr>
                <w:u w:val="single"/>
              </w:rPr>
              <w:t>Positioning charge will apply.</w:t>
            </w:r>
            <w:r w:rsidR="00661144">
              <w:t xml:space="preserve"> </w:t>
            </w:r>
            <w:r w:rsidRPr="005B5D87">
              <w:t>Please provide additional application details: ...</w:t>
            </w:r>
            <w:r w:rsidR="00661144">
              <w:t>...</w:t>
            </w:r>
            <w:r w:rsidRPr="005B5D87">
              <w:t>............................................</w:t>
            </w:r>
            <w:r w:rsidR="00CE7A35">
              <w:t>...........................................................................................................</w:t>
            </w:r>
            <w:r w:rsidRPr="005B5D87">
              <w:t>.</w:t>
            </w:r>
            <w:r w:rsidR="007404D0">
              <w:t>...</w:t>
            </w:r>
          </w:p>
          <w:p w14:paraId="2097A733" w14:textId="71B796D1" w:rsidR="003108D5" w:rsidRDefault="005D23BB" w:rsidP="00B97FB5">
            <w:r>
              <w:rPr>
                <w:u w:val="single"/>
              </w:rPr>
              <w:t>All</w:t>
            </w:r>
            <w:r w:rsidR="00B97FB5" w:rsidRPr="00B97FB5">
              <w:rPr>
                <w:u w:val="single"/>
              </w:rPr>
              <w:t xml:space="preserve"> the above information</w:t>
            </w:r>
            <w:r>
              <w:rPr>
                <w:u w:val="single"/>
              </w:rPr>
              <w:t xml:space="preserve"> supplied </w:t>
            </w:r>
            <w:r w:rsidR="003108D5">
              <w:rPr>
                <w:u w:val="single"/>
              </w:rPr>
              <w:t>is accurate</w:t>
            </w:r>
            <w:r w:rsidR="00B97FB5">
              <w:t xml:space="preserve">, </w:t>
            </w:r>
            <w:r w:rsidR="006A61D4">
              <w:t xml:space="preserve">I have read &amp; </w:t>
            </w:r>
            <w:r w:rsidR="00925B30">
              <w:t xml:space="preserve">agree to the </w:t>
            </w:r>
            <w:r w:rsidR="006F31DA">
              <w:t xml:space="preserve">BlanchAir </w:t>
            </w:r>
            <w:r w:rsidR="00925B30">
              <w:t xml:space="preserve"> Pty Ltd</w:t>
            </w:r>
            <w:r w:rsidR="007404D0">
              <w:t xml:space="preserve"> </w:t>
            </w:r>
            <w:r w:rsidR="00B97FB5">
              <w:t>Terms</w:t>
            </w:r>
            <w:r w:rsidR="006A61D4">
              <w:t xml:space="preserve"> </w:t>
            </w:r>
            <w:r w:rsidR="003108D5">
              <w:t>&amp;</w:t>
            </w:r>
            <w:r>
              <w:t xml:space="preserve"> Conditions</w:t>
            </w:r>
          </w:p>
          <w:p w14:paraId="74F60506" w14:textId="3A95B3A6" w:rsidR="00053643" w:rsidRPr="006A61D4" w:rsidRDefault="00B97FB5" w:rsidP="00B97FB5">
            <w:r>
              <w:t>for aerial application and</w:t>
            </w:r>
            <w:r w:rsidR="006A61D4">
              <w:t xml:space="preserve"> understand</w:t>
            </w:r>
            <w:r>
              <w:t xml:space="preserve"> the helicopter safe</w:t>
            </w:r>
            <w:r w:rsidR="000E5F1C">
              <w:t>ty brochure that accompanies this</w:t>
            </w:r>
            <w:r>
              <w:t xml:space="preserve"> request</w:t>
            </w:r>
            <w:r w:rsidR="003108D5">
              <w:t>.</w:t>
            </w:r>
            <w:r w:rsidR="005D23BB">
              <w:t xml:space="preserve">                     </w:t>
            </w:r>
            <w:r>
              <w:t xml:space="preserve"> </w:t>
            </w:r>
            <w:r w:rsidR="00053643" w:rsidRPr="005B5D87">
              <w:rPr>
                <w:b/>
              </w:rPr>
              <w:t>Client/Agent Signature...........</w:t>
            </w:r>
            <w:r w:rsidR="00053643">
              <w:rPr>
                <w:b/>
              </w:rPr>
              <w:t>.......................</w:t>
            </w:r>
            <w:r w:rsidR="00925B30">
              <w:rPr>
                <w:b/>
              </w:rPr>
              <w:t>..</w:t>
            </w:r>
            <w:r>
              <w:rPr>
                <w:b/>
              </w:rPr>
              <w:t>.....................</w:t>
            </w:r>
            <w:r w:rsidR="000E5F1C">
              <w:rPr>
                <w:b/>
              </w:rPr>
              <w:t>....</w:t>
            </w:r>
            <w:r w:rsidR="00053643" w:rsidRPr="005B5D87">
              <w:t xml:space="preserve">                                                                                                                                                                                                                                          </w:t>
            </w:r>
          </w:p>
        </w:tc>
      </w:tr>
      <w:tr w:rsidR="005663F7" w14:paraId="03A1BC15" w14:textId="77777777" w:rsidTr="00661144">
        <w:trPr>
          <w:trHeight w:val="567"/>
        </w:trPr>
        <w:tc>
          <w:tcPr>
            <w:tcW w:w="1526" w:type="dxa"/>
          </w:tcPr>
          <w:p w14:paraId="2F60D0C8" w14:textId="77777777" w:rsidR="00266A40" w:rsidRDefault="00266A40" w:rsidP="00266A40">
            <w:pPr>
              <w:spacing w:before="100" w:beforeAutospacing="1"/>
              <w:rPr>
                <w:b/>
                <w:sz w:val="16"/>
                <w:szCs w:val="20"/>
                <w:highlight w:val="lightGray"/>
              </w:rPr>
            </w:pPr>
            <w:r>
              <w:rPr>
                <w:b/>
                <w:sz w:val="16"/>
                <w:szCs w:val="20"/>
                <w:highlight w:val="lightGray"/>
              </w:rPr>
              <w:t>FLOW CONTROL</w:t>
            </w:r>
          </w:p>
          <w:p w14:paraId="303667F7" w14:textId="77777777" w:rsidR="00266A40" w:rsidRPr="00C06DDE" w:rsidRDefault="00A050B2" w:rsidP="00266A40">
            <w:pPr>
              <w:spacing w:before="120" w:after="100" w:afterAutospacing="1"/>
              <w:rPr>
                <w:b/>
                <w:sz w:val="16"/>
                <w:szCs w:val="20"/>
                <w:highlight w:val="lightGray"/>
              </w:rPr>
            </w:pPr>
            <w:r>
              <w:rPr>
                <w:b/>
                <w:sz w:val="16"/>
                <w:szCs w:val="20"/>
                <w:highlight w:val="lightGray"/>
              </w:rPr>
              <w:t xml:space="preserve">    YES           NO </w:t>
            </w:r>
          </w:p>
        </w:tc>
        <w:tc>
          <w:tcPr>
            <w:tcW w:w="1701" w:type="dxa"/>
            <w:gridSpan w:val="2"/>
          </w:tcPr>
          <w:p w14:paraId="323F4A5E" w14:textId="1F2E0595" w:rsidR="005663F7" w:rsidRPr="00C06DDE" w:rsidRDefault="00600C4E" w:rsidP="00266A40">
            <w:pPr>
              <w:spacing w:after="120"/>
              <w:rPr>
                <w:b/>
                <w:sz w:val="16"/>
                <w:szCs w:val="20"/>
                <w:highlight w:val="lightGray"/>
              </w:rPr>
            </w:pPr>
            <w:r>
              <w:rPr>
                <w:b/>
                <w:sz w:val="16"/>
                <w:szCs w:val="20"/>
                <w:highlight w:val="lightGray"/>
              </w:rPr>
              <w:t>CHEMICAL LABEL CHECKED</w:t>
            </w:r>
          </w:p>
        </w:tc>
        <w:tc>
          <w:tcPr>
            <w:tcW w:w="1276" w:type="dxa"/>
          </w:tcPr>
          <w:p w14:paraId="4114D79B" w14:textId="675245D1" w:rsidR="005663F7" w:rsidRPr="00C06DDE" w:rsidRDefault="00600C4E" w:rsidP="00266A40">
            <w:pPr>
              <w:spacing w:after="120"/>
              <w:rPr>
                <w:b/>
                <w:sz w:val="16"/>
                <w:szCs w:val="20"/>
                <w:highlight w:val="lightGray"/>
              </w:rPr>
            </w:pPr>
            <w:r>
              <w:rPr>
                <w:b/>
                <w:sz w:val="16"/>
                <w:szCs w:val="20"/>
                <w:highlight w:val="lightGray"/>
              </w:rPr>
              <w:t>LOADER BRIEFED</w:t>
            </w:r>
          </w:p>
        </w:tc>
        <w:tc>
          <w:tcPr>
            <w:tcW w:w="1842" w:type="dxa"/>
            <w:gridSpan w:val="2"/>
          </w:tcPr>
          <w:p w14:paraId="57A03EE2" w14:textId="77777777" w:rsidR="00C12D96" w:rsidRDefault="00C06DDE" w:rsidP="00266A40">
            <w:pPr>
              <w:spacing w:after="120"/>
              <w:rPr>
                <w:b/>
                <w:sz w:val="16"/>
                <w:szCs w:val="20"/>
              </w:rPr>
            </w:pPr>
            <w:r w:rsidRPr="003F09C7">
              <w:rPr>
                <w:b/>
                <w:sz w:val="16"/>
                <w:szCs w:val="20"/>
                <w:highlight w:val="lightGray"/>
              </w:rPr>
              <w:t>DROPLET SIZE</w:t>
            </w:r>
          </w:p>
          <w:p w14:paraId="39993B52" w14:textId="414E7AFB" w:rsidR="00C12D96" w:rsidRPr="003F09C7" w:rsidRDefault="00A44AAF" w:rsidP="00A44AAF">
            <w:pPr>
              <w:spacing w:before="120"/>
              <w:rPr>
                <w:b/>
                <w:sz w:val="16"/>
                <w:szCs w:val="20"/>
              </w:rPr>
            </w:pPr>
            <w:r w:rsidRPr="00661144">
              <w:rPr>
                <w:b/>
                <w:sz w:val="18"/>
                <w:szCs w:val="20"/>
              </w:rPr>
              <w:t xml:space="preserve">  F</w:t>
            </w:r>
            <w:r>
              <w:rPr>
                <w:b/>
                <w:sz w:val="18"/>
                <w:szCs w:val="20"/>
              </w:rPr>
              <w:t xml:space="preserve">            M          </w:t>
            </w:r>
            <w:r w:rsidR="00DA5C94">
              <w:rPr>
                <w:b/>
                <w:sz w:val="18"/>
                <w:szCs w:val="20"/>
              </w:rPr>
              <w:t xml:space="preserve">  C </w:t>
            </w:r>
          </w:p>
        </w:tc>
        <w:tc>
          <w:tcPr>
            <w:tcW w:w="1701" w:type="dxa"/>
            <w:gridSpan w:val="3"/>
          </w:tcPr>
          <w:p w14:paraId="46857CC0" w14:textId="3AFDB25D" w:rsidR="005663F7" w:rsidRPr="00C06DDE" w:rsidRDefault="00156DC9" w:rsidP="00266A40">
            <w:pPr>
              <w:spacing w:after="120"/>
              <w:rPr>
                <w:sz w:val="16"/>
                <w:szCs w:val="20"/>
                <w:highlight w:val="lightGray"/>
                <w:u w:val="single"/>
              </w:rPr>
            </w:pPr>
            <w:r w:rsidRPr="00307CC4">
              <w:rPr>
                <w:b/>
                <w:sz w:val="16"/>
                <w:szCs w:val="20"/>
                <w:highlight w:val="lightGray"/>
              </w:rPr>
              <w:t>PRESSURE</w:t>
            </w:r>
            <w:r w:rsidR="00307CC4" w:rsidRPr="00307CC4">
              <w:rPr>
                <w:b/>
                <w:sz w:val="16"/>
                <w:szCs w:val="20"/>
                <w:highlight w:val="lightGray"/>
              </w:rPr>
              <w:t xml:space="preserve"> (PSI)</w:t>
            </w:r>
            <w:r w:rsidR="00DA5C94">
              <w:rPr>
                <w:b/>
                <w:sz w:val="16"/>
                <w:szCs w:val="20"/>
              </w:rPr>
              <w:t xml:space="preserve"> </w:t>
            </w:r>
          </w:p>
        </w:tc>
        <w:tc>
          <w:tcPr>
            <w:tcW w:w="1560" w:type="dxa"/>
          </w:tcPr>
          <w:p w14:paraId="0A0FA1ED" w14:textId="77777777" w:rsidR="005663F7" w:rsidRPr="00C06DDE" w:rsidRDefault="005663F7" w:rsidP="00266A40">
            <w:pPr>
              <w:spacing w:after="120"/>
              <w:rPr>
                <w:b/>
                <w:sz w:val="16"/>
                <w:szCs w:val="20"/>
                <w:highlight w:val="lightGray"/>
              </w:rPr>
            </w:pPr>
            <w:r w:rsidRPr="00C06DDE">
              <w:rPr>
                <w:b/>
                <w:sz w:val="16"/>
                <w:szCs w:val="20"/>
                <w:highlight w:val="lightGray"/>
              </w:rPr>
              <w:t>SWATH</w:t>
            </w:r>
            <w:r w:rsidR="00307CC4">
              <w:rPr>
                <w:b/>
                <w:sz w:val="16"/>
                <w:szCs w:val="20"/>
                <w:highlight w:val="lightGray"/>
              </w:rPr>
              <w:t xml:space="preserve"> </w:t>
            </w:r>
            <w:r w:rsidRPr="00C06DDE">
              <w:rPr>
                <w:b/>
                <w:sz w:val="16"/>
                <w:szCs w:val="20"/>
                <w:highlight w:val="lightGray"/>
              </w:rPr>
              <w:t>(MTRS)</w:t>
            </w:r>
          </w:p>
        </w:tc>
        <w:tc>
          <w:tcPr>
            <w:tcW w:w="6271" w:type="dxa"/>
            <w:gridSpan w:val="6"/>
            <w:vMerge w:val="restart"/>
          </w:tcPr>
          <w:p w14:paraId="14C3C237" w14:textId="77777777" w:rsidR="005663F7" w:rsidRPr="007A25F3" w:rsidRDefault="005663F7" w:rsidP="00266A40">
            <w:pPr>
              <w:rPr>
                <w:sz w:val="20"/>
              </w:rPr>
            </w:pPr>
            <w:r w:rsidRPr="007A25F3">
              <w:rPr>
                <w:sz w:val="20"/>
              </w:rPr>
              <w:t>REMARKS</w:t>
            </w:r>
          </w:p>
          <w:p w14:paraId="34FE658A" w14:textId="77777777" w:rsidR="005663F7" w:rsidRDefault="005663F7" w:rsidP="00266A40">
            <w:pPr>
              <w:rPr>
                <w:sz w:val="20"/>
              </w:rPr>
            </w:pPr>
          </w:p>
          <w:p w14:paraId="1E8A2365" w14:textId="77777777" w:rsidR="005663F7" w:rsidRDefault="005663F7" w:rsidP="00266A40">
            <w:pPr>
              <w:rPr>
                <w:sz w:val="20"/>
              </w:rPr>
            </w:pPr>
          </w:p>
          <w:p w14:paraId="347C9F60" w14:textId="77777777" w:rsidR="005663F7" w:rsidRDefault="005663F7" w:rsidP="00266A40">
            <w:pPr>
              <w:rPr>
                <w:sz w:val="20"/>
              </w:rPr>
            </w:pPr>
          </w:p>
          <w:p w14:paraId="2BFAFCDE" w14:textId="77777777" w:rsidR="002300EE" w:rsidRDefault="002300EE" w:rsidP="00266A40">
            <w:pPr>
              <w:rPr>
                <w:sz w:val="20"/>
              </w:rPr>
            </w:pPr>
          </w:p>
          <w:p w14:paraId="56C3A611" w14:textId="77777777" w:rsidR="002300EE" w:rsidRDefault="002300EE" w:rsidP="00266A40">
            <w:pPr>
              <w:rPr>
                <w:sz w:val="20"/>
              </w:rPr>
            </w:pPr>
          </w:p>
          <w:p w14:paraId="2AC6B6B7" w14:textId="557BCFA5" w:rsidR="002300EE" w:rsidRDefault="005A2C31" w:rsidP="00266A40">
            <w:pPr>
              <w:spacing w:after="120"/>
              <w:rPr>
                <w:sz w:val="18"/>
              </w:rPr>
            </w:pPr>
            <w:r>
              <w:rPr>
                <w:noProof/>
                <w:sz w:val="16"/>
                <w:lang w:eastAsia="en-AU"/>
              </w:rPr>
              <mc:AlternateContent>
                <mc:Choice Requires="wps">
                  <w:drawing>
                    <wp:anchor distT="0" distB="0" distL="114300" distR="114300" simplePos="0" relativeHeight="251659264" behindDoc="0" locked="0" layoutInCell="1" allowOverlap="1" wp14:anchorId="1B60457C" wp14:editId="69CF6C54">
                      <wp:simplePos x="0" y="0"/>
                      <wp:positionH relativeFrom="column">
                        <wp:posOffset>3613785</wp:posOffset>
                      </wp:positionH>
                      <wp:positionV relativeFrom="paragraph">
                        <wp:posOffset>198755</wp:posOffset>
                      </wp:positionV>
                      <wp:extent cx="127000" cy="208915"/>
                      <wp:effectExtent l="26670" t="13335" r="27305" b="1587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208915"/>
                              </a:xfrm>
                              <a:prstGeom prst="downArrow">
                                <a:avLst>
                                  <a:gd name="adj1" fmla="val 50000"/>
                                  <a:gd name="adj2" fmla="val 41125"/>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5E5B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6" type="#_x0000_t67" style="position:absolute;margin-left:284.55pt;margin-top:15.65pt;width:10pt;height:1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">
                      <v:textbox style="layout-flow:vertical-ideographic"/>
                    </v:shape>
                  </w:pict>
                </mc:Fallback>
              </mc:AlternateContent>
            </w:r>
            <w:r w:rsidR="000E1FB8">
              <w:rPr>
                <w:sz w:val="18"/>
              </w:rPr>
              <w:t>LOG #s: ....................................../.........................................../...................................</w:t>
            </w:r>
          </w:p>
          <w:p w14:paraId="245C4A79" w14:textId="32373E89" w:rsidR="005663F7" w:rsidRDefault="005663F7" w:rsidP="00266A40">
            <w:pPr>
              <w:spacing w:after="120"/>
              <w:rPr>
                <w:u w:val="single"/>
              </w:rPr>
            </w:pPr>
            <w:r w:rsidRPr="001153D2">
              <w:rPr>
                <w:sz w:val="16"/>
              </w:rPr>
              <w:t>I CERTIFY THIS IS A TRUE &amp; ACCURATE RECORD OF AERIAL APPLICATION:(PILOT</w:t>
            </w:r>
            <w:r w:rsidR="001153D2" w:rsidRPr="001153D2">
              <w:rPr>
                <w:sz w:val="16"/>
              </w:rPr>
              <w:t xml:space="preserve"> SIGN</w:t>
            </w:r>
            <w:r w:rsidR="00DA5C94">
              <w:rPr>
                <w:sz w:val="16"/>
              </w:rPr>
              <w:t>)</w:t>
            </w:r>
          </w:p>
        </w:tc>
      </w:tr>
      <w:tr w:rsidR="005663F7" w14:paraId="159A5417" w14:textId="77777777" w:rsidTr="00661144">
        <w:trPr>
          <w:trHeight w:val="353"/>
        </w:trPr>
        <w:tc>
          <w:tcPr>
            <w:tcW w:w="1526" w:type="dxa"/>
          </w:tcPr>
          <w:p w14:paraId="6EB926FA" w14:textId="77777777" w:rsidR="005663F7" w:rsidRPr="00C06DDE" w:rsidRDefault="005663F7" w:rsidP="00266A40">
            <w:pPr>
              <w:spacing w:after="120"/>
              <w:rPr>
                <w:b/>
                <w:sz w:val="16"/>
                <w:szCs w:val="20"/>
              </w:rPr>
            </w:pPr>
            <w:r w:rsidRPr="00C06DDE">
              <w:rPr>
                <w:b/>
                <w:sz w:val="16"/>
                <w:szCs w:val="20"/>
                <w:highlight w:val="lightGray"/>
              </w:rPr>
              <w:t>DRIFT</w:t>
            </w:r>
            <w:r w:rsidRPr="00C06DDE">
              <w:rPr>
                <w:b/>
                <w:sz w:val="16"/>
                <w:szCs w:val="20"/>
              </w:rPr>
              <w:t xml:space="preserve"> </w:t>
            </w:r>
            <w:r w:rsidR="00266A40" w:rsidRPr="00266A40">
              <w:rPr>
                <w:b/>
                <w:sz w:val="16"/>
                <w:szCs w:val="20"/>
                <w:highlight w:val="lightGray"/>
              </w:rPr>
              <w:t>CONSIDERATIO</w:t>
            </w:r>
            <w:r w:rsidR="00266A40" w:rsidRPr="00307CC4">
              <w:rPr>
                <w:b/>
                <w:sz w:val="16"/>
                <w:szCs w:val="20"/>
                <w:highlight w:val="lightGray"/>
              </w:rPr>
              <w:t>NS</w:t>
            </w:r>
          </w:p>
        </w:tc>
        <w:tc>
          <w:tcPr>
            <w:tcW w:w="1701" w:type="dxa"/>
            <w:gridSpan w:val="2"/>
          </w:tcPr>
          <w:p w14:paraId="50192B3F" w14:textId="003D3814" w:rsidR="00307CC4" w:rsidRPr="00C06DDE" w:rsidRDefault="00156DC9" w:rsidP="00266A40">
            <w:pPr>
              <w:spacing w:after="120"/>
              <w:rPr>
                <w:b/>
                <w:sz w:val="16"/>
                <w:szCs w:val="20"/>
              </w:rPr>
            </w:pPr>
            <w:r w:rsidRPr="00DA5C94">
              <w:rPr>
                <w:b/>
                <w:sz w:val="16"/>
                <w:szCs w:val="20"/>
                <w:highlight w:val="lightGray"/>
              </w:rPr>
              <w:t>WIRES</w:t>
            </w:r>
            <w:r w:rsidR="00DA5C94">
              <w:rPr>
                <w:b/>
                <w:sz w:val="16"/>
                <w:szCs w:val="20"/>
                <w:highlight w:val="lightGray"/>
              </w:rPr>
              <w:t xml:space="preserve">, </w:t>
            </w:r>
            <w:r w:rsidR="002300EE" w:rsidRPr="00307CC4">
              <w:rPr>
                <w:b/>
                <w:sz w:val="16"/>
                <w:szCs w:val="20"/>
                <w:highlight w:val="lightGray"/>
              </w:rPr>
              <w:t>OBSTACLES</w:t>
            </w:r>
            <w:r w:rsidR="00307CC4" w:rsidRPr="00307CC4">
              <w:rPr>
                <w:b/>
                <w:sz w:val="16"/>
                <w:szCs w:val="20"/>
                <w:highlight w:val="lightGray"/>
              </w:rPr>
              <w:t xml:space="preserve"> &amp; HAZARDS</w:t>
            </w:r>
          </w:p>
        </w:tc>
        <w:tc>
          <w:tcPr>
            <w:tcW w:w="1276" w:type="dxa"/>
          </w:tcPr>
          <w:p w14:paraId="709CF569" w14:textId="77777777" w:rsidR="005663F7" w:rsidRPr="00C06DDE" w:rsidRDefault="00156DC9" w:rsidP="00266A40">
            <w:pPr>
              <w:spacing w:after="120"/>
              <w:rPr>
                <w:b/>
                <w:sz w:val="16"/>
                <w:szCs w:val="20"/>
              </w:rPr>
            </w:pPr>
            <w:r w:rsidRPr="00C06DDE">
              <w:rPr>
                <w:b/>
                <w:sz w:val="16"/>
                <w:szCs w:val="20"/>
                <w:highlight w:val="lightGray"/>
              </w:rPr>
              <w:t>DWELLINGS</w:t>
            </w:r>
          </w:p>
        </w:tc>
        <w:tc>
          <w:tcPr>
            <w:tcW w:w="1842" w:type="dxa"/>
            <w:gridSpan w:val="2"/>
          </w:tcPr>
          <w:p w14:paraId="507FC211" w14:textId="13326ACD" w:rsidR="00307CC4" w:rsidRPr="00661144" w:rsidRDefault="00DA5C94" w:rsidP="00307CC4">
            <w:pPr>
              <w:spacing w:after="120"/>
              <w:rPr>
                <w:b/>
                <w:sz w:val="16"/>
                <w:szCs w:val="20"/>
                <w:highlight w:val="lightGray"/>
              </w:rPr>
            </w:pPr>
            <w:r>
              <w:rPr>
                <w:b/>
                <w:sz w:val="16"/>
                <w:szCs w:val="20"/>
                <w:highlight w:val="lightGray"/>
              </w:rPr>
              <w:t xml:space="preserve">VEHICLES, </w:t>
            </w:r>
            <w:r w:rsidR="00307CC4" w:rsidRPr="00307CC4">
              <w:rPr>
                <w:b/>
                <w:sz w:val="16"/>
                <w:szCs w:val="20"/>
                <w:highlight w:val="lightGray"/>
              </w:rPr>
              <w:t>PEOPLE</w:t>
            </w:r>
            <w:r>
              <w:rPr>
                <w:b/>
                <w:sz w:val="16"/>
                <w:szCs w:val="20"/>
                <w:highlight w:val="lightGray"/>
              </w:rPr>
              <w:t>,</w:t>
            </w:r>
            <w:r w:rsidR="00661144">
              <w:rPr>
                <w:b/>
                <w:sz w:val="16"/>
                <w:szCs w:val="20"/>
                <w:highlight w:val="lightGray"/>
              </w:rPr>
              <w:t xml:space="preserve"> STOCK</w:t>
            </w:r>
            <w:r>
              <w:rPr>
                <w:b/>
                <w:sz w:val="16"/>
                <w:szCs w:val="20"/>
                <w:highlight w:val="lightGray"/>
              </w:rPr>
              <w:t xml:space="preserve"> </w:t>
            </w:r>
            <w:r w:rsidR="00307CC4" w:rsidRPr="00307CC4">
              <w:rPr>
                <w:b/>
                <w:sz w:val="16"/>
                <w:szCs w:val="20"/>
                <w:highlight w:val="lightGray"/>
              </w:rPr>
              <w:t>CLEAR OF AREA</w:t>
            </w:r>
          </w:p>
        </w:tc>
        <w:tc>
          <w:tcPr>
            <w:tcW w:w="1701" w:type="dxa"/>
            <w:gridSpan w:val="3"/>
          </w:tcPr>
          <w:p w14:paraId="5044E901" w14:textId="7770F480" w:rsidR="008C4AE6" w:rsidRPr="00C06DDE" w:rsidRDefault="008C4AE6" w:rsidP="00266A40">
            <w:pPr>
              <w:spacing w:after="120"/>
              <w:rPr>
                <w:b/>
                <w:sz w:val="16"/>
                <w:szCs w:val="20"/>
              </w:rPr>
            </w:pPr>
            <w:r w:rsidRPr="00912AA7">
              <w:rPr>
                <w:b/>
                <w:sz w:val="16"/>
                <w:szCs w:val="20"/>
                <w:highlight w:val="lightGray"/>
              </w:rPr>
              <w:t>AIRCRAFT EQUIP CHECKED &amp; CLEAN</w:t>
            </w:r>
          </w:p>
        </w:tc>
        <w:tc>
          <w:tcPr>
            <w:tcW w:w="1560" w:type="dxa"/>
          </w:tcPr>
          <w:p w14:paraId="7EABBB9A" w14:textId="77777777" w:rsidR="005663F7" w:rsidRPr="00C06DDE" w:rsidRDefault="00A25AD0" w:rsidP="00266A40">
            <w:pPr>
              <w:spacing w:after="120"/>
              <w:rPr>
                <w:b/>
                <w:sz w:val="16"/>
                <w:szCs w:val="20"/>
              </w:rPr>
            </w:pPr>
            <w:r w:rsidRPr="00A25AD0">
              <w:rPr>
                <w:b/>
                <w:sz w:val="16"/>
                <w:szCs w:val="20"/>
                <w:highlight w:val="lightGray"/>
              </w:rPr>
              <w:t>CHECKS COMPLETED</w:t>
            </w:r>
          </w:p>
        </w:tc>
        <w:tc>
          <w:tcPr>
            <w:tcW w:w="6271" w:type="dxa"/>
            <w:gridSpan w:val="6"/>
            <w:vMerge/>
          </w:tcPr>
          <w:p w14:paraId="1D4906E5" w14:textId="77777777" w:rsidR="005663F7" w:rsidRDefault="005663F7" w:rsidP="00266A40">
            <w:pPr>
              <w:spacing w:after="120"/>
              <w:rPr>
                <w:u w:val="single"/>
              </w:rPr>
            </w:pPr>
          </w:p>
        </w:tc>
      </w:tr>
      <w:tr w:rsidR="005663F7" w14:paraId="631043CC" w14:textId="77777777" w:rsidTr="00661144">
        <w:trPr>
          <w:trHeight w:val="323"/>
        </w:trPr>
        <w:tc>
          <w:tcPr>
            <w:tcW w:w="1526" w:type="dxa"/>
          </w:tcPr>
          <w:p w14:paraId="5C98A21D" w14:textId="3288B2D3" w:rsidR="005663F7" w:rsidRPr="00C06DDE" w:rsidRDefault="005663F7" w:rsidP="00266A40">
            <w:pPr>
              <w:spacing w:after="120"/>
              <w:rPr>
                <w:b/>
                <w:sz w:val="20"/>
                <w:szCs w:val="20"/>
                <w:highlight w:val="lightGray"/>
                <w:u w:val="single"/>
              </w:rPr>
            </w:pPr>
            <w:r w:rsidRPr="00C06DDE">
              <w:rPr>
                <w:b/>
                <w:sz w:val="20"/>
                <w:szCs w:val="20"/>
                <w:highlight w:val="lightGray"/>
                <w:u w:val="single"/>
              </w:rPr>
              <w:t>DATE</w:t>
            </w:r>
          </w:p>
        </w:tc>
        <w:tc>
          <w:tcPr>
            <w:tcW w:w="1701" w:type="dxa"/>
            <w:gridSpan w:val="2"/>
          </w:tcPr>
          <w:p w14:paraId="66900F5F" w14:textId="77777777" w:rsidR="005663F7" w:rsidRPr="00C06DDE" w:rsidRDefault="005663F7" w:rsidP="00266A40">
            <w:pPr>
              <w:spacing w:after="120"/>
              <w:rPr>
                <w:b/>
                <w:sz w:val="20"/>
                <w:szCs w:val="20"/>
                <w:highlight w:val="lightGray"/>
                <w:u w:val="single"/>
              </w:rPr>
            </w:pPr>
            <w:r w:rsidRPr="00C06DDE">
              <w:rPr>
                <w:b/>
                <w:sz w:val="20"/>
                <w:szCs w:val="20"/>
                <w:highlight w:val="lightGray"/>
                <w:u w:val="single"/>
              </w:rPr>
              <w:t>WIND</w:t>
            </w:r>
            <w:r w:rsidR="00307CC4">
              <w:rPr>
                <w:b/>
                <w:sz w:val="20"/>
                <w:szCs w:val="20"/>
                <w:highlight w:val="lightGray"/>
                <w:u w:val="single"/>
              </w:rPr>
              <w:t xml:space="preserve"> </w:t>
            </w:r>
            <w:r w:rsidRPr="00C06DDE">
              <w:rPr>
                <w:b/>
                <w:sz w:val="20"/>
                <w:szCs w:val="20"/>
                <w:highlight w:val="lightGray"/>
                <w:u w:val="single"/>
              </w:rPr>
              <w:t>(KM)</w:t>
            </w:r>
          </w:p>
        </w:tc>
        <w:tc>
          <w:tcPr>
            <w:tcW w:w="1276" w:type="dxa"/>
          </w:tcPr>
          <w:p w14:paraId="3FAA8B60" w14:textId="77777777" w:rsidR="005663F7" w:rsidRPr="00C06DDE" w:rsidRDefault="005663F7" w:rsidP="00266A40">
            <w:pPr>
              <w:spacing w:after="120"/>
              <w:rPr>
                <w:b/>
                <w:sz w:val="20"/>
                <w:szCs w:val="20"/>
                <w:highlight w:val="lightGray"/>
                <w:u w:val="single"/>
              </w:rPr>
            </w:pPr>
            <w:r w:rsidRPr="00C06DDE">
              <w:rPr>
                <w:b/>
                <w:sz w:val="20"/>
                <w:szCs w:val="20"/>
                <w:highlight w:val="lightGray"/>
                <w:u w:val="single"/>
              </w:rPr>
              <w:t>TEMP</w:t>
            </w:r>
          </w:p>
        </w:tc>
        <w:tc>
          <w:tcPr>
            <w:tcW w:w="1842" w:type="dxa"/>
            <w:gridSpan w:val="2"/>
          </w:tcPr>
          <w:p w14:paraId="0CB1AFE1" w14:textId="77777777" w:rsidR="005663F7" w:rsidRPr="00C06DDE" w:rsidRDefault="005663F7" w:rsidP="00266A40">
            <w:pPr>
              <w:spacing w:after="120"/>
              <w:rPr>
                <w:b/>
                <w:sz w:val="20"/>
                <w:szCs w:val="20"/>
                <w:highlight w:val="lightGray"/>
                <w:u w:val="single"/>
              </w:rPr>
            </w:pPr>
            <w:r w:rsidRPr="00C06DDE">
              <w:rPr>
                <w:b/>
                <w:sz w:val="20"/>
                <w:szCs w:val="20"/>
                <w:highlight w:val="lightGray"/>
                <w:u w:val="single"/>
              </w:rPr>
              <w:t>START TIME</w:t>
            </w:r>
          </w:p>
        </w:tc>
        <w:tc>
          <w:tcPr>
            <w:tcW w:w="1701" w:type="dxa"/>
            <w:gridSpan w:val="3"/>
          </w:tcPr>
          <w:p w14:paraId="17B50197" w14:textId="77777777" w:rsidR="005663F7" w:rsidRPr="00C06DDE" w:rsidRDefault="005663F7" w:rsidP="00266A40">
            <w:pPr>
              <w:spacing w:after="120"/>
              <w:rPr>
                <w:b/>
                <w:sz w:val="20"/>
                <w:szCs w:val="20"/>
                <w:highlight w:val="lightGray"/>
                <w:u w:val="single"/>
              </w:rPr>
            </w:pPr>
            <w:r w:rsidRPr="00C06DDE">
              <w:rPr>
                <w:b/>
                <w:sz w:val="20"/>
                <w:szCs w:val="20"/>
                <w:highlight w:val="lightGray"/>
                <w:u w:val="single"/>
              </w:rPr>
              <w:t>FINISHED TIME</w:t>
            </w:r>
          </w:p>
        </w:tc>
        <w:tc>
          <w:tcPr>
            <w:tcW w:w="1560" w:type="dxa"/>
          </w:tcPr>
          <w:p w14:paraId="160AAFD6" w14:textId="119C901E" w:rsidR="005663F7" w:rsidRPr="00C06DDE" w:rsidRDefault="005D23BB" w:rsidP="00266A40">
            <w:pPr>
              <w:spacing w:after="120"/>
              <w:rPr>
                <w:b/>
                <w:sz w:val="20"/>
                <w:szCs w:val="20"/>
                <w:u w:val="single"/>
              </w:rPr>
            </w:pPr>
            <w:r>
              <w:rPr>
                <w:b/>
                <w:sz w:val="20"/>
                <w:szCs w:val="20"/>
                <w:highlight w:val="lightGray"/>
                <w:u w:val="single"/>
              </w:rPr>
              <w:t xml:space="preserve">AREA </w:t>
            </w:r>
            <w:r w:rsidR="00266A40" w:rsidRPr="00266A40">
              <w:rPr>
                <w:b/>
                <w:sz w:val="20"/>
                <w:szCs w:val="20"/>
                <w:highlight w:val="lightGray"/>
                <w:u w:val="single"/>
              </w:rPr>
              <w:t>TREATED</w:t>
            </w:r>
          </w:p>
        </w:tc>
        <w:tc>
          <w:tcPr>
            <w:tcW w:w="6271" w:type="dxa"/>
            <w:gridSpan w:val="6"/>
            <w:vMerge/>
          </w:tcPr>
          <w:p w14:paraId="33085E23" w14:textId="77777777" w:rsidR="005663F7" w:rsidRDefault="005663F7" w:rsidP="00266A40">
            <w:pPr>
              <w:spacing w:after="120"/>
              <w:rPr>
                <w:u w:val="single"/>
              </w:rPr>
            </w:pPr>
          </w:p>
        </w:tc>
      </w:tr>
      <w:tr w:rsidR="005663F7" w14:paraId="7DB107DB" w14:textId="77777777" w:rsidTr="00661144">
        <w:trPr>
          <w:trHeight w:val="259"/>
        </w:trPr>
        <w:tc>
          <w:tcPr>
            <w:tcW w:w="1526" w:type="dxa"/>
          </w:tcPr>
          <w:p w14:paraId="0205D636" w14:textId="77777777" w:rsidR="005663F7" w:rsidRPr="00307CC4" w:rsidRDefault="00307CC4" w:rsidP="00266A40">
            <w:pPr>
              <w:spacing w:after="120"/>
              <w:rPr>
                <w:b/>
                <w:sz w:val="20"/>
                <w:szCs w:val="20"/>
              </w:rPr>
            </w:pPr>
            <w:r w:rsidRPr="00307CC4">
              <w:rPr>
                <w:b/>
                <w:sz w:val="20"/>
                <w:szCs w:val="20"/>
              </w:rPr>
              <w:t xml:space="preserve">         /           /</w:t>
            </w:r>
          </w:p>
        </w:tc>
        <w:tc>
          <w:tcPr>
            <w:tcW w:w="1701" w:type="dxa"/>
            <w:gridSpan w:val="2"/>
          </w:tcPr>
          <w:p w14:paraId="34F774B7" w14:textId="77777777" w:rsidR="005663F7" w:rsidRPr="005B5D87" w:rsidRDefault="005663F7" w:rsidP="00266A40">
            <w:pPr>
              <w:spacing w:after="120"/>
              <w:rPr>
                <w:b/>
                <w:sz w:val="20"/>
                <w:szCs w:val="20"/>
                <w:highlight w:val="lightGray"/>
              </w:rPr>
            </w:pPr>
          </w:p>
        </w:tc>
        <w:tc>
          <w:tcPr>
            <w:tcW w:w="1276" w:type="dxa"/>
          </w:tcPr>
          <w:p w14:paraId="14455293" w14:textId="77777777" w:rsidR="005663F7" w:rsidRPr="005B5D87" w:rsidRDefault="005663F7" w:rsidP="00266A40">
            <w:pPr>
              <w:spacing w:after="120"/>
              <w:rPr>
                <w:b/>
                <w:sz w:val="20"/>
                <w:szCs w:val="20"/>
                <w:highlight w:val="lightGray"/>
              </w:rPr>
            </w:pPr>
          </w:p>
        </w:tc>
        <w:tc>
          <w:tcPr>
            <w:tcW w:w="1842" w:type="dxa"/>
            <w:gridSpan w:val="2"/>
          </w:tcPr>
          <w:p w14:paraId="427D7D76" w14:textId="77777777" w:rsidR="005663F7" w:rsidRPr="005B5D87" w:rsidRDefault="005663F7" w:rsidP="00266A40">
            <w:pPr>
              <w:spacing w:after="120"/>
              <w:rPr>
                <w:b/>
                <w:sz w:val="20"/>
                <w:szCs w:val="20"/>
                <w:highlight w:val="lightGray"/>
              </w:rPr>
            </w:pPr>
          </w:p>
        </w:tc>
        <w:tc>
          <w:tcPr>
            <w:tcW w:w="1701" w:type="dxa"/>
            <w:gridSpan w:val="3"/>
          </w:tcPr>
          <w:p w14:paraId="6342EA36" w14:textId="77777777" w:rsidR="005663F7" w:rsidRPr="005B5D87" w:rsidRDefault="005663F7" w:rsidP="00266A40">
            <w:pPr>
              <w:spacing w:after="120"/>
              <w:rPr>
                <w:b/>
                <w:sz w:val="20"/>
                <w:szCs w:val="20"/>
                <w:highlight w:val="lightGray"/>
              </w:rPr>
            </w:pPr>
          </w:p>
        </w:tc>
        <w:tc>
          <w:tcPr>
            <w:tcW w:w="1560" w:type="dxa"/>
          </w:tcPr>
          <w:p w14:paraId="19200B5C" w14:textId="77777777" w:rsidR="005663F7" w:rsidRPr="005B5D87" w:rsidRDefault="005663F7" w:rsidP="00266A40">
            <w:pPr>
              <w:spacing w:after="120"/>
              <w:rPr>
                <w:b/>
                <w:sz w:val="20"/>
                <w:szCs w:val="20"/>
                <w:highlight w:val="lightGray"/>
              </w:rPr>
            </w:pPr>
          </w:p>
        </w:tc>
        <w:tc>
          <w:tcPr>
            <w:tcW w:w="6271" w:type="dxa"/>
            <w:gridSpan w:val="6"/>
            <w:vMerge/>
          </w:tcPr>
          <w:p w14:paraId="7D6097EB" w14:textId="77777777" w:rsidR="005663F7" w:rsidRDefault="005663F7" w:rsidP="00266A40">
            <w:pPr>
              <w:spacing w:after="120"/>
              <w:rPr>
                <w:u w:val="single"/>
              </w:rPr>
            </w:pPr>
          </w:p>
        </w:tc>
      </w:tr>
      <w:tr w:rsidR="005663F7" w14:paraId="06AB2E25" w14:textId="77777777" w:rsidTr="00661144">
        <w:trPr>
          <w:trHeight w:val="259"/>
        </w:trPr>
        <w:tc>
          <w:tcPr>
            <w:tcW w:w="1526" w:type="dxa"/>
          </w:tcPr>
          <w:p w14:paraId="0B875592" w14:textId="77777777" w:rsidR="005663F7" w:rsidRPr="00307CC4" w:rsidRDefault="00307CC4" w:rsidP="00266A40">
            <w:pPr>
              <w:spacing w:after="120"/>
              <w:rPr>
                <w:b/>
                <w:sz w:val="20"/>
                <w:szCs w:val="20"/>
              </w:rPr>
            </w:pPr>
            <w:r w:rsidRPr="00307CC4">
              <w:rPr>
                <w:b/>
                <w:sz w:val="20"/>
                <w:szCs w:val="20"/>
              </w:rPr>
              <w:t xml:space="preserve">        /           /</w:t>
            </w:r>
          </w:p>
        </w:tc>
        <w:tc>
          <w:tcPr>
            <w:tcW w:w="1701" w:type="dxa"/>
            <w:gridSpan w:val="2"/>
          </w:tcPr>
          <w:p w14:paraId="61EA8300" w14:textId="77777777" w:rsidR="005663F7" w:rsidRPr="005B5D87" w:rsidRDefault="005663F7" w:rsidP="00266A40">
            <w:pPr>
              <w:spacing w:after="120"/>
              <w:rPr>
                <w:b/>
                <w:sz w:val="20"/>
                <w:szCs w:val="20"/>
                <w:highlight w:val="lightGray"/>
              </w:rPr>
            </w:pPr>
          </w:p>
        </w:tc>
        <w:tc>
          <w:tcPr>
            <w:tcW w:w="1276" w:type="dxa"/>
          </w:tcPr>
          <w:p w14:paraId="7CB08358" w14:textId="77777777" w:rsidR="005663F7" w:rsidRPr="005B5D87" w:rsidRDefault="005663F7" w:rsidP="00266A40">
            <w:pPr>
              <w:spacing w:after="120"/>
              <w:rPr>
                <w:b/>
                <w:sz w:val="20"/>
                <w:szCs w:val="20"/>
                <w:highlight w:val="lightGray"/>
              </w:rPr>
            </w:pPr>
          </w:p>
        </w:tc>
        <w:tc>
          <w:tcPr>
            <w:tcW w:w="1842" w:type="dxa"/>
            <w:gridSpan w:val="2"/>
          </w:tcPr>
          <w:p w14:paraId="1AABB9D6" w14:textId="77777777" w:rsidR="005663F7" w:rsidRPr="005B5D87" w:rsidRDefault="005663F7" w:rsidP="00266A40">
            <w:pPr>
              <w:spacing w:after="120"/>
              <w:rPr>
                <w:b/>
                <w:sz w:val="20"/>
                <w:szCs w:val="20"/>
                <w:highlight w:val="lightGray"/>
              </w:rPr>
            </w:pPr>
          </w:p>
        </w:tc>
        <w:tc>
          <w:tcPr>
            <w:tcW w:w="1701" w:type="dxa"/>
            <w:gridSpan w:val="3"/>
          </w:tcPr>
          <w:p w14:paraId="49050BC0" w14:textId="77777777" w:rsidR="005663F7" w:rsidRPr="005B5D87" w:rsidRDefault="005663F7" w:rsidP="00266A40">
            <w:pPr>
              <w:spacing w:after="120"/>
              <w:rPr>
                <w:b/>
                <w:sz w:val="20"/>
                <w:szCs w:val="20"/>
                <w:highlight w:val="lightGray"/>
              </w:rPr>
            </w:pPr>
          </w:p>
        </w:tc>
        <w:tc>
          <w:tcPr>
            <w:tcW w:w="1560" w:type="dxa"/>
          </w:tcPr>
          <w:p w14:paraId="61A0A9C0" w14:textId="77777777" w:rsidR="005663F7" w:rsidRPr="005B5D87" w:rsidRDefault="005663F7" w:rsidP="00266A40">
            <w:pPr>
              <w:spacing w:after="120"/>
              <w:rPr>
                <w:b/>
                <w:sz w:val="20"/>
                <w:szCs w:val="20"/>
                <w:highlight w:val="lightGray"/>
              </w:rPr>
            </w:pPr>
          </w:p>
        </w:tc>
        <w:tc>
          <w:tcPr>
            <w:tcW w:w="6271" w:type="dxa"/>
            <w:gridSpan w:val="6"/>
            <w:vMerge/>
          </w:tcPr>
          <w:p w14:paraId="6B9D2541" w14:textId="77777777" w:rsidR="005663F7" w:rsidRDefault="005663F7" w:rsidP="00266A40">
            <w:pPr>
              <w:spacing w:after="120"/>
              <w:rPr>
                <w:u w:val="single"/>
              </w:rPr>
            </w:pPr>
          </w:p>
        </w:tc>
      </w:tr>
      <w:tr w:rsidR="002300EE" w14:paraId="221DA08A" w14:textId="77777777" w:rsidTr="00661144">
        <w:trPr>
          <w:trHeight w:val="227"/>
        </w:trPr>
        <w:tc>
          <w:tcPr>
            <w:tcW w:w="1526" w:type="dxa"/>
          </w:tcPr>
          <w:p w14:paraId="7015FAE9" w14:textId="77777777" w:rsidR="002300EE" w:rsidRPr="00307CC4" w:rsidRDefault="00307CC4" w:rsidP="00266A40">
            <w:pPr>
              <w:spacing w:after="120"/>
              <w:rPr>
                <w:b/>
                <w:sz w:val="20"/>
                <w:szCs w:val="20"/>
              </w:rPr>
            </w:pPr>
            <w:r w:rsidRPr="00307CC4">
              <w:rPr>
                <w:b/>
                <w:sz w:val="20"/>
                <w:szCs w:val="20"/>
              </w:rPr>
              <w:t xml:space="preserve">        /           /</w:t>
            </w:r>
          </w:p>
        </w:tc>
        <w:tc>
          <w:tcPr>
            <w:tcW w:w="1701" w:type="dxa"/>
            <w:gridSpan w:val="2"/>
          </w:tcPr>
          <w:p w14:paraId="1647A2B3" w14:textId="77777777" w:rsidR="002300EE" w:rsidRPr="005B5D87" w:rsidRDefault="002300EE" w:rsidP="00266A40">
            <w:pPr>
              <w:spacing w:after="120"/>
              <w:rPr>
                <w:b/>
                <w:sz w:val="20"/>
                <w:szCs w:val="20"/>
                <w:highlight w:val="lightGray"/>
              </w:rPr>
            </w:pPr>
          </w:p>
        </w:tc>
        <w:tc>
          <w:tcPr>
            <w:tcW w:w="1276" w:type="dxa"/>
          </w:tcPr>
          <w:p w14:paraId="55396FCA" w14:textId="77777777" w:rsidR="002300EE" w:rsidRPr="005B5D87" w:rsidRDefault="002300EE" w:rsidP="00266A40">
            <w:pPr>
              <w:spacing w:after="120"/>
              <w:rPr>
                <w:b/>
                <w:sz w:val="20"/>
                <w:szCs w:val="20"/>
                <w:highlight w:val="lightGray"/>
              </w:rPr>
            </w:pPr>
          </w:p>
        </w:tc>
        <w:tc>
          <w:tcPr>
            <w:tcW w:w="1842" w:type="dxa"/>
            <w:gridSpan w:val="2"/>
          </w:tcPr>
          <w:p w14:paraId="17826C28" w14:textId="77777777" w:rsidR="002300EE" w:rsidRPr="005B5D87" w:rsidRDefault="002300EE" w:rsidP="00266A40">
            <w:pPr>
              <w:spacing w:after="120"/>
              <w:rPr>
                <w:b/>
                <w:sz w:val="20"/>
                <w:szCs w:val="20"/>
                <w:highlight w:val="lightGray"/>
              </w:rPr>
            </w:pPr>
          </w:p>
        </w:tc>
        <w:tc>
          <w:tcPr>
            <w:tcW w:w="1701" w:type="dxa"/>
            <w:gridSpan w:val="3"/>
          </w:tcPr>
          <w:p w14:paraId="017BF0DC" w14:textId="77777777" w:rsidR="002300EE" w:rsidRPr="005B5D87" w:rsidRDefault="002300EE" w:rsidP="00266A40">
            <w:pPr>
              <w:spacing w:after="120"/>
              <w:rPr>
                <w:b/>
                <w:sz w:val="20"/>
                <w:szCs w:val="20"/>
                <w:highlight w:val="lightGray"/>
              </w:rPr>
            </w:pPr>
          </w:p>
        </w:tc>
        <w:tc>
          <w:tcPr>
            <w:tcW w:w="1560" w:type="dxa"/>
          </w:tcPr>
          <w:p w14:paraId="0AD3CF7D" w14:textId="77777777" w:rsidR="002300EE" w:rsidRPr="005B5D87" w:rsidRDefault="002300EE" w:rsidP="00266A40">
            <w:pPr>
              <w:spacing w:after="120"/>
              <w:rPr>
                <w:b/>
                <w:sz w:val="20"/>
                <w:szCs w:val="20"/>
                <w:highlight w:val="lightGray"/>
              </w:rPr>
            </w:pPr>
          </w:p>
        </w:tc>
        <w:tc>
          <w:tcPr>
            <w:tcW w:w="3135" w:type="dxa"/>
            <w:gridSpan w:val="2"/>
          </w:tcPr>
          <w:p w14:paraId="7ACB9E4A" w14:textId="77777777" w:rsidR="002300EE" w:rsidRDefault="002300EE" w:rsidP="00266A40">
            <w:pPr>
              <w:spacing w:after="120"/>
              <w:rPr>
                <w:u w:val="single"/>
              </w:rPr>
            </w:pPr>
            <w:r w:rsidRPr="002300EE">
              <w:rPr>
                <w:highlight w:val="lightGray"/>
                <w:u w:val="single"/>
              </w:rPr>
              <w:t>LOADER/MIXER</w:t>
            </w:r>
          </w:p>
        </w:tc>
        <w:tc>
          <w:tcPr>
            <w:tcW w:w="3136" w:type="dxa"/>
            <w:gridSpan w:val="4"/>
          </w:tcPr>
          <w:p w14:paraId="708464D8" w14:textId="77777777" w:rsidR="002300EE" w:rsidRDefault="002300EE" w:rsidP="00266A40">
            <w:pPr>
              <w:spacing w:after="120"/>
              <w:rPr>
                <w:u w:val="single"/>
              </w:rPr>
            </w:pPr>
            <w:r w:rsidRPr="002300EE">
              <w:rPr>
                <w:highlight w:val="lightGray"/>
                <w:u w:val="single"/>
              </w:rPr>
              <w:t>PILOT SIGN</w:t>
            </w:r>
          </w:p>
        </w:tc>
      </w:tr>
    </w:tbl>
    <w:p w14:paraId="65A4A187" w14:textId="380CD255" w:rsidR="00CE7A35" w:rsidRPr="00A25AD0" w:rsidRDefault="005663F7" w:rsidP="00CE7A35">
      <w:pPr>
        <w:tabs>
          <w:tab w:val="left" w:pos="6270"/>
        </w:tabs>
        <w:jc w:val="center"/>
        <w:rPr>
          <w:b/>
          <w:sz w:val="20"/>
        </w:rPr>
      </w:pPr>
      <w:r w:rsidRPr="00A25AD0">
        <w:rPr>
          <w:b/>
          <w:sz w:val="20"/>
        </w:rPr>
        <w:t xml:space="preserve">FOR AERIAL APPLICATION TO PROCEED THIS ORDER MUST BE </w:t>
      </w:r>
      <w:r w:rsidR="00A25AD0">
        <w:rPr>
          <w:b/>
          <w:sz w:val="20"/>
        </w:rPr>
        <w:t>COMPLETED &amp;</w:t>
      </w:r>
      <w:r w:rsidR="003008A6">
        <w:rPr>
          <w:b/>
          <w:sz w:val="20"/>
        </w:rPr>
        <w:t xml:space="preserve"> </w:t>
      </w:r>
      <w:r w:rsidRPr="00A25AD0">
        <w:rPr>
          <w:b/>
          <w:sz w:val="20"/>
        </w:rPr>
        <w:t>ACC</w:t>
      </w:r>
      <w:r w:rsidR="009C61D6">
        <w:rPr>
          <w:rStyle w:val="FootnoteReference"/>
          <w:b/>
          <w:sz w:val="20"/>
        </w:rPr>
        <w:footnoteReference w:id="1"/>
      </w:r>
      <w:r w:rsidRPr="00A25AD0">
        <w:rPr>
          <w:b/>
          <w:sz w:val="20"/>
        </w:rPr>
        <w:t>OMPANIED BY AN A4 MAP IDENTIFING ALL SUSE</w:t>
      </w:r>
      <w:r w:rsidR="00CE7A35" w:rsidRPr="00A25AD0">
        <w:rPr>
          <w:b/>
          <w:sz w:val="20"/>
        </w:rPr>
        <w:t>PTABLE CROPS, HAZARDS AND WIRES.</w:t>
      </w:r>
    </w:p>
    <w:tbl>
      <w:tblPr>
        <w:tblpPr w:leftFromText="180" w:rightFromText="180" w:vertAnchor="page" w:horzAnchor="margin" w:tblpY="901"/>
        <w:tblW w:w="15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41"/>
        <w:gridCol w:w="4990"/>
        <w:gridCol w:w="5701"/>
      </w:tblGrid>
      <w:tr w:rsidR="000D241B" w:rsidRPr="007A25F3" w14:paraId="1E387314" w14:textId="77777777" w:rsidTr="00594DBD">
        <w:trPr>
          <w:trHeight w:val="9913"/>
        </w:trPr>
        <w:tc>
          <w:tcPr>
            <w:tcW w:w="5241" w:type="dxa"/>
          </w:tcPr>
          <w:p w14:paraId="438C8EA1" w14:textId="7C62563F" w:rsidR="000D241B" w:rsidRPr="000D241B" w:rsidRDefault="000D241B" w:rsidP="000D241B">
            <w:pPr>
              <w:autoSpaceDE w:val="0"/>
              <w:autoSpaceDN w:val="0"/>
              <w:adjustRightInd w:val="0"/>
              <w:spacing w:after="0" w:line="240" w:lineRule="auto"/>
              <w:rPr>
                <w:rFonts w:ascii="TimesNewRoman" w:hAnsi="TimesNewRoman" w:cs="TimesNewRoman"/>
                <w:sz w:val="14"/>
                <w:szCs w:val="14"/>
              </w:rPr>
            </w:pPr>
            <w:r w:rsidRPr="000D241B">
              <w:rPr>
                <w:rFonts w:ascii="TimesNewRoman" w:hAnsi="TimesNewRoman" w:cs="TimesNewRoman"/>
                <w:sz w:val="14"/>
                <w:szCs w:val="14"/>
              </w:rPr>
              <w:lastRenderedPageBreak/>
              <w:t xml:space="preserve">1.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Pty Ltd </w:t>
            </w:r>
            <w:r w:rsidRPr="000D241B">
              <w:rPr>
                <w:rFonts w:ascii="TimesNewRoman" w:hAnsi="TimesNewRoman" w:cs="TimesNewRoman"/>
                <w:b/>
                <w:sz w:val="14"/>
                <w:szCs w:val="14"/>
              </w:rPr>
              <w:t>(</w:t>
            </w:r>
            <w:r w:rsidR="006F31DA">
              <w:rPr>
                <w:rFonts w:ascii="TimesNewRoman" w:hAnsi="TimesNewRoman" w:cs="TimesNewRoman"/>
                <w:b/>
                <w:sz w:val="14"/>
                <w:szCs w:val="14"/>
              </w:rPr>
              <w:t xml:space="preserve">BlanchAir </w:t>
            </w:r>
            <w:r w:rsidRPr="000D241B">
              <w:rPr>
                <w:rFonts w:ascii="TimesNewRoman" w:hAnsi="TimesNewRoman" w:cs="TimesNewRoman"/>
                <w:b/>
                <w:sz w:val="14"/>
                <w:szCs w:val="14"/>
              </w:rPr>
              <w:t>)</w:t>
            </w:r>
            <w:r w:rsidRPr="000D241B">
              <w:rPr>
                <w:rFonts w:ascii="TimesNewRoman" w:hAnsi="TimesNewRoman" w:cs="TimesNewRoman"/>
                <w:sz w:val="14"/>
                <w:szCs w:val="14"/>
              </w:rPr>
              <w:t xml:space="preserve"> warrants to use its best endeavours to undertake the application based upon the instructions contained in this Aerial Application Request Form </w:t>
            </w:r>
            <w:r w:rsidRPr="000D241B">
              <w:rPr>
                <w:rFonts w:ascii="TimesNewRoman" w:hAnsi="TimesNewRoman" w:cs="TimesNewRoman"/>
                <w:b/>
                <w:sz w:val="14"/>
                <w:szCs w:val="14"/>
              </w:rPr>
              <w:t>(AARF)</w:t>
            </w:r>
            <w:r w:rsidRPr="000D241B">
              <w:rPr>
                <w:rFonts w:ascii="TimesNewRoman" w:hAnsi="TimesNewRoman" w:cs="TimesNewRoman"/>
                <w:sz w:val="14"/>
                <w:szCs w:val="14"/>
              </w:rPr>
              <w:t xml:space="preserve"> &amp; unless it is fully completed and signed where indicated, the contracting grower/farmer </w:t>
            </w:r>
            <w:r w:rsidRPr="000D241B">
              <w:rPr>
                <w:rFonts w:ascii="TimesNewRoman" w:hAnsi="TimesNewRoman" w:cs="TimesNewRoman"/>
                <w:b/>
                <w:sz w:val="14"/>
                <w:szCs w:val="14"/>
              </w:rPr>
              <w:t>(grower/farmer)</w:t>
            </w:r>
            <w:r w:rsidRPr="000D241B">
              <w:rPr>
                <w:rFonts w:ascii="TimesNewRoman" w:hAnsi="TimesNewRoman" w:cs="TimesNewRoman"/>
                <w:sz w:val="14"/>
                <w:szCs w:val="14"/>
              </w:rPr>
              <w:t xml:space="preserve"> is agreeing to all terms and conditions contained in the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Aerial Application Terms and Conditions  &amp;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is released and indemnified by the grower/farmer from all actions, suits, claims, demands, costs, damages and expenses due to the application or any pre-application tasks how so ever arising . Completing this AARF and forwarding it on to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the grower/farmer acknowledges that it is not binding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to accept or to complete the application. </w:t>
            </w:r>
            <w:r w:rsidRPr="000D241B">
              <w:rPr>
                <w:rFonts w:ascii="TimesNewRoman" w:hAnsi="TimesNewRoman" w:cs="TimesNewRoman"/>
                <w:b/>
                <w:sz w:val="14"/>
                <w:szCs w:val="14"/>
              </w:rPr>
              <w:t>This clause is a fundamental term of this agreement.</w:t>
            </w:r>
          </w:p>
          <w:p w14:paraId="024899EC" w14:textId="3D06E247" w:rsidR="000D241B" w:rsidRPr="000D241B" w:rsidRDefault="000D241B" w:rsidP="000D241B">
            <w:pPr>
              <w:autoSpaceDE w:val="0"/>
              <w:autoSpaceDN w:val="0"/>
              <w:adjustRightInd w:val="0"/>
              <w:spacing w:after="0" w:line="240" w:lineRule="auto"/>
              <w:rPr>
                <w:rFonts w:ascii="TimesNewRoman" w:hAnsi="TimesNewRoman" w:cs="TimesNewRoman"/>
                <w:sz w:val="14"/>
                <w:szCs w:val="14"/>
              </w:rPr>
            </w:pPr>
            <w:r w:rsidRPr="000D241B">
              <w:rPr>
                <w:rFonts w:ascii="TimesNewRoman" w:hAnsi="TimesNewRoman" w:cs="TimesNewRoman"/>
                <w:sz w:val="14"/>
                <w:szCs w:val="14"/>
              </w:rPr>
              <w:t xml:space="preserve">2. If adverse environmental conditions, including adverse weather conditions, cause any delay in the application from that represented in the AARF (environmental conditions shall be within the sole discretion of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will not be liable for any costs, claims, suits, demands or any consequential damages or losses of the grower/farmer due to the delayed application.</w:t>
            </w:r>
          </w:p>
          <w:p w14:paraId="3645A7A2" w14:textId="09245A11" w:rsidR="000D241B" w:rsidRPr="000D241B" w:rsidRDefault="000D241B" w:rsidP="000D241B">
            <w:pPr>
              <w:autoSpaceDE w:val="0"/>
              <w:autoSpaceDN w:val="0"/>
              <w:adjustRightInd w:val="0"/>
              <w:spacing w:after="0" w:line="240" w:lineRule="auto"/>
              <w:rPr>
                <w:rFonts w:ascii="Times New Roman" w:hAnsi="Times New Roman"/>
                <w:sz w:val="14"/>
                <w:szCs w:val="14"/>
              </w:rPr>
            </w:pPr>
            <w:r w:rsidRPr="000D241B">
              <w:rPr>
                <w:rFonts w:ascii="Times New Roman" w:hAnsi="Times New Roman"/>
                <w:sz w:val="14"/>
                <w:szCs w:val="14"/>
              </w:rPr>
              <w:t xml:space="preserve">3.Any liability of </w:t>
            </w:r>
            <w:r w:rsidR="006F31DA">
              <w:rPr>
                <w:rFonts w:ascii="Times New Roman" w:hAnsi="Times New Roman"/>
                <w:sz w:val="14"/>
                <w:szCs w:val="14"/>
              </w:rPr>
              <w:t xml:space="preserve">BlanchAir </w:t>
            </w:r>
            <w:r w:rsidRPr="000D241B">
              <w:rPr>
                <w:rFonts w:ascii="Times New Roman" w:hAnsi="Times New Roman"/>
                <w:sz w:val="14"/>
                <w:szCs w:val="14"/>
              </w:rPr>
              <w:t xml:space="preserve"> for breach of any provision of or term implied by Chapter 3, Part 3.2, Division 1 of the </w:t>
            </w:r>
            <w:r w:rsidRPr="000D241B">
              <w:rPr>
                <w:rFonts w:ascii="Times New Roman" w:hAnsi="Times New Roman"/>
                <w:i/>
                <w:iCs/>
                <w:sz w:val="14"/>
                <w:szCs w:val="14"/>
              </w:rPr>
              <w:t>Australian Consumer Law</w:t>
            </w:r>
            <w:r w:rsidRPr="000D241B">
              <w:rPr>
                <w:rFonts w:ascii="Times New Roman" w:hAnsi="Times New Roman"/>
                <w:sz w:val="14"/>
                <w:szCs w:val="14"/>
              </w:rPr>
              <w:t xml:space="preserve"> as set out in Schedule 2 of the </w:t>
            </w:r>
            <w:r w:rsidRPr="000D241B">
              <w:rPr>
                <w:rFonts w:ascii="Times New Roman" w:hAnsi="Times New Roman"/>
                <w:i/>
                <w:iCs/>
                <w:sz w:val="14"/>
                <w:szCs w:val="14"/>
              </w:rPr>
              <w:t>Competition and Consumer Act</w:t>
            </w:r>
            <w:r w:rsidRPr="000D241B">
              <w:rPr>
                <w:rFonts w:ascii="Times New Roman" w:hAnsi="Times New Roman"/>
                <w:sz w:val="14"/>
                <w:szCs w:val="14"/>
              </w:rPr>
              <w:t xml:space="preserve"> 2010 (Cth) or equivalent State legislation shall not exceed the resupply of the application in question or payment of the cost of resupply.</w:t>
            </w:r>
          </w:p>
          <w:p w14:paraId="293CD4D6" w14:textId="5D066557" w:rsidR="000D241B" w:rsidRPr="000D241B" w:rsidRDefault="000D241B" w:rsidP="000D241B">
            <w:pPr>
              <w:autoSpaceDE w:val="0"/>
              <w:autoSpaceDN w:val="0"/>
              <w:adjustRightInd w:val="0"/>
              <w:spacing w:after="0" w:line="240" w:lineRule="auto"/>
              <w:rPr>
                <w:rFonts w:ascii="TimesNewRoman" w:hAnsi="TimesNewRoman" w:cs="TimesNewRoman"/>
                <w:sz w:val="14"/>
                <w:szCs w:val="14"/>
              </w:rPr>
            </w:pPr>
            <w:r w:rsidRPr="000D241B">
              <w:rPr>
                <w:rFonts w:ascii="TimesNewRoman" w:hAnsi="TimesNewRoman" w:cs="TimesNewRoman"/>
                <w:sz w:val="14"/>
                <w:szCs w:val="14"/>
              </w:rPr>
              <w:t xml:space="preserve">4. In no event whether as a result of breach of contract, warranty, tort (including negligence) or otherwise shall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be liable for any special, consequential, incidental, exemplary, aggravated or penal damages or expenses including but not limited to loss of profit, goodwill, reliance loss, costs or claims by third parties. This warranty is exclusive of all other warranties or remedies whether written, oral, implied or statutory. Any and all implied warranties of merchantability, fitness for a particular purpose, course of dealing or usage of trade are hereby expressly disclaimed and excluded as allowable under the law.</w:t>
            </w:r>
          </w:p>
          <w:p w14:paraId="1DBDDE33" w14:textId="531BC954" w:rsidR="000D241B" w:rsidRPr="000D241B" w:rsidRDefault="000D241B" w:rsidP="000D241B">
            <w:pPr>
              <w:autoSpaceDE w:val="0"/>
              <w:autoSpaceDN w:val="0"/>
              <w:adjustRightInd w:val="0"/>
              <w:spacing w:after="0" w:line="240" w:lineRule="auto"/>
              <w:rPr>
                <w:rFonts w:ascii="TimesNewRoman" w:hAnsi="TimesNewRoman" w:cs="TimesNewRoman"/>
                <w:b/>
                <w:sz w:val="14"/>
                <w:szCs w:val="14"/>
              </w:rPr>
            </w:pPr>
            <w:r w:rsidRPr="000D241B">
              <w:rPr>
                <w:rFonts w:ascii="TimesNewRoman" w:hAnsi="TimesNewRoman" w:cs="TimesNewRoman"/>
                <w:sz w:val="14"/>
                <w:szCs w:val="14"/>
              </w:rPr>
              <w:t>5</w:t>
            </w:r>
            <w:r w:rsidRPr="000D241B">
              <w:rPr>
                <w:rFonts w:ascii="TimesNewRoman" w:hAnsi="TimesNewRoman" w:cs="TimesNewRoman"/>
                <w:b/>
                <w:sz w:val="14"/>
                <w:szCs w:val="14"/>
              </w:rPr>
              <w:t xml:space="preserve">. Payment to the </w:t>
            </w:r>
            <w:r w:rsidR="006F31DA">
              <w:rPr>
                <w:rFonts w:ascii="TimesNewRoman" w:hAnsi="TimesNewRoman" w:cs="TimesNewRoman"/>
                <w:b/>
                <w:sz w:val="14"/>
                <w:szCs w:val="14"/>
              </w:rPr>
              <w:t xml:space="preserve">BlanchAir </w:t>
            </w:r>
            <w:r w:rsidRPr="000D241B">
              <w:rPr>
                <w:rFonts w:ascii="TimesNewRoman" w:hAnsi="TimesNewRoman" w:cs="TimesNewRoman"/>
                <w:b/>
                <w:sz w:val="14"/>
                <w:szCs w:val="14"/>
              </w:rPr>
              <w:t xml:space="preserve"> shall be made within 14 days of invoice date</w:t>
            </w:r>
            <w:r w:rsidRPr="000D241B">
              <w:rPr>
                <w:rFonts w:ascii="TimesNewRoman" w:hAnsi="TimesNewRoman" w:cs="TimesNewRoman"/>
                <w:sz w:val="14"/>
                <w:szCs w:val="14"/>
              </w:rPr>
              <w:t xml:space="preserve"> </w:t>
            </w:r>
            <w:r w:rsidRPr="000D241B">
              <w:rPr>
                <w:rFonts w:ascii="TimesNewRoman" w:hAnsi="TimesNewRoman" w:cs="TimesNewRoman"/>
                <w:b/>
                <w:sz w:val="14"/>
                <w:szCs w:val="14"/>
              </w:rPr>
              <w:t>(</w:t>
            </w:r>
            <w:r w:rsidRPr="000D241B">
              <w:rPr>
                <w:rFonts w:ascii="TimesNewRoman" w:hAnsi="TimesNewRoman" w:cs="TimesNewRoman"/>
                <w:b/>
                <w:sz w:val="14"/>
                <w:szCs w:val="14"/>
                <w:u w:val="single"/>
              </w:rPr>
              <w:t>Government agencies 30 days maximum</w:t>
            </w:r>
            <w:r w:rsidRPr="000D241B">
              <w:rPr>
                <w:rFonts w:ascii="TimesNewRoman" w:hAnsi="TimesNewRoman" w:cs="TimesNewRoman"/>
                <w:b/>
                <w:sz w:val="14"/>
                <w:szCs w:val="14"/>
              </w:rPr>
              <w:t xml:space="preserve"> or as per terms of any written contract</w:t>
            </w:r>
            <w:r w:rsidRPr="000D241B">
              <w:rPr>
                <w:rFonts w:ascii="TimesNewRoman" w:hAnsi="TimesNewRoman" w:cs="TimesNewRoman"/>
                <w:sz w:val="14"/>
                <w:szCs w:val="14"/>
              </w:rPr>
              <w:t xml:space="preserve">) and must be received by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before any dispute or claim can be made in</w:t>
            </w:r>
            <w:r w:rsidRPr="000D241B">
              <w:rPr>
                <w:rFonts w:ascii="TimesNewRoman" w:hAnsi="TimesNewRoman" w:cs="TimesNewRoman"/>
                <w:b/>
                <w:sz w:val="14"/>
                <w:szCs w:val="14"/>
              </w:rPr>
              <w:t xml:space="preserve"> </w:t>
            </w:r>
            <w:r w:rsidRPr="000D241B">
              <w:rPr>
                <w:rFonts w:ascii="TimesNewRoman" w:hAnsi="TimesNewRoman" w:cs="TimesNewRoman"/>
                <w:sz w:val="14"/>
                <w:szCs w:val="14"/>
              </w:rPr>
              <w:t>relation to the application. The grower/farmer agrees to pay interest on all overdue monies at a rate of 10% pa, payable immediately on receipt of invoice.</w:t>
            </w:r>
            <w:r w:rsidR="00034031">
              <w:rPr>
                <w:rFonts w:ascii="TimesNewRoman" w:hAnsi="TimesNewRoman" w:cs="TimesNewRoman"/>
                <w:sz w:val="14"/>
                <w:szCs w:val="14"/>
              </w:rPr>
              <w:t xml:space="preserve"> The grower/farmer hereby agrees</w:t>
            </w:r>
            <w:r w:rsidRPr="000D241B">
              <w:rPr>
                <w:rFonts w:ascii="TimesNewRoman" w:hAnsi="TimesNewRoman" w:cs="TimesNewRoman"/>
                <w:sz w:val="14"/>
                <w:szCs w:val="14"/>
              </w:rPr>
              <w:t xml:space="preserve"> </w:t>
            </w:r>
            <w:r w:rsidRPr="000D241B">
              <w:rPr>
                <w:rFonts w:ascii="TimesNewRoman" w:hAnsi="TimesNewRoman" w:cs="TimesNewRoman"/>
                <w:b/>
                <w:sz w:val="14"/>
                <w:szCs w:val="14"/>
              </w:rPr>
              <w:t>All</w:t>
            </w:r>
            <w:r w:rsidRPr="000D241B">
              <w:rPr>
                <w:rFonts w:ascii="TimesNewRoman" w:hAnsi="TimesNewRoman" w:cs="TimesNewRoman"/>
                <w:sz w:val="14"/>
                <w:szCs w:val="14"/>
              </w:rPr>
              <w:t xml:space="preserve"> cost incurred by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in relation to collection of any outstanding monies owed to </w:t>
            </w:r>
            <w:r w:rsidR="006F31DA">
              <w:rPr>
                <w:rFonts w:ascii="TimesNewRoman" w:hAnsi="TimesNewRoman" w:cs="TimesNewRoman"/>
                <w:sz w:val="14"/>
                <w:szCs w:val="14"/>
              </w:rPr>
              <w:t xml:space="preserve">BlanchAir </w:t>
            </w:r>
            <w:r w:rsidR="00034031">
              <w:rPr>
                <w:rFonts w:ascii="TimesNewRoman" w:hAnsi="TimesNewRoman" w:cs="TimesNewRoman"/>
                <w:sz w:val="14"/>
                <w:szCs w:val="14"/>
              </w:rPr>
              <w:t xml:space="preserve">, including but not limit to legal &amp; ourt cost </w:t>
            </w:r>
            <w:r w:rsidRPr="000D241B">
              <w:rPr>
                <w:rFonts w:ascii="TimesNewRoman" w:hAnsi="TimesNewRoman" w:cs="TimesNewRoman"/>
                <w:sz w:val="14"/>
                <w:szCs w:val="14"/>
              </w:rPr>
              <w:t xml:space="preserve"> will be payable in</w:t>
            </w:r>
            <w:r w:rsidRPr="00034031">
              <w:rPr>
                <w:rFonts w:ascii="TimesNewRoman" w:hAnsi="TimesNewRoman" w:cs="TimesNewRoman"/>
                <w:b/>
                <w:sz w:val="14"/>
                <w:szCs w:val="14"/>
              </w:rPr>
              <w:t xml:space="preserve"> full</w:t>
            </w:r>
            <w:r w:rsidRPr="000D241B">
              <w:rPr>
                <w:rFonts w:ascii="TimesNewRoman" w:hAnsi="TimesNewRoman" w:cs="TimesNewRoman"/>
                <w:sz w:val="14"/>
                <w:szCs w:val="14"/>
              </w:rPr>
              <w:t xml:space="preserve"> by the grower/farmer &amp; the grower/farmer agrees to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registering any monies outstanding on the PPSR if it is not paid upon demand from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w:t>
            </w:r>
            <w:r w:rsidR="006F31DA">
              <w:rPr>
                <w:rFonts w:ascii="TimesNewRoman" w:hAnsi="TimesNewRoman" w:cs="TimesNewRoman"/>
                <w:sz w:val="14"/>
                <w:szCs w:val="14"/>
              </w:rPr>
              <w:t xml:space="preserve">BlanchAir </w:t>
            </w:r>
            <w:r w:rsidR="00594DBD">
              <w:rPr>
                <w:rFonts w:ascii="TimesNewRoman" w:hAnsi="TimesNewRoman" w:cs="TimesNewRoman"/>
                <w:sz w:val="14"/>
                <w:szCs w:val="14"/>
              </w:rPr>
              <w:t xml:space="preserve"> may also request a partial or full payment upfront before any application takes place if deemed </w:t>
            </w:r>
            <w:r w:rsidR="00600C4E">
              <w:rPr>
                <w:rFonts w:ascii="TimesNewRoman" w:hAnsi="TimesNewRoman" w:cs="TimesNewRoman"/>
                <w:sz w:val="14"/>
                <w:szCs w:val="14"/>
              </w:rPr>
              <w:t>necessary or required</w:t>
            </w:r>
            <w:r w:rsidR="00034031">
              <w:rPr>
                <w:rFonts w:ascii="TimesNewRoman" w:hAnsi="TimesNewRoman" w:cs="TimesNewRoman"/>
                <w:sz w:val="14"/>
                <w:szCs w:val="14"/>
              </w:rPr>
              <w:t>.</w:t>
            </w:r>
            <w:r w:rsidR="004D5BA6">
              <w:rPr>
                <w:rFonts w:ascii="TimesNewRoman" w:hAnsi="TimesNewRoman" w:cs="TimesNewRoman"/>
                <w:sz w:val="14"/>
                <w:szCs w:val="14"/>
              </w:rPr>
              <w:t xml:space="preserve"> </w:t>
            </w:r>
            <w:r w:rsidR="004D5BA6" w:rsidRPr="007A25F3">
              <w:rPr>
                <w:rFonts w:ascii="TimesNewRoman" w:hAnsi="TimesNewRoman" w:cs="TimesNewRoman"/>
                <w:sz w:val="14"/>
                <w:szCs w:val="16"/>
              </w:rPr>
              <w:t xml:space="preserve"> All pricing / quotes exclude GST.</w:t>
            </w:r>
          </w:p>
          <w:p w14:paraId="180216CF" w14:textId="7040DD5E" w:rsidR="000D241B" w:rsidRPr="000D241B" w:rsidRDefault="00600C4E" w:rsidP="000D241B">
            <w:pPr>
              <w:autoSpaceDE w:val="0"/>
              <w:autoSpaceDN w:val="0"/>
              <w:adjustRightInd w:val="0"/>
              <w:spacing w:after="0" w:line="240" w:lineRule="auto"/>
              <w:rPr>
                <w:rFonts w:ascii="TimesNewRoman" w:hAnsi="TimesNewRoman" w:cs="TimesNewRoman"/>
                <w:sz w:val="14"/>
                <w:szCs w:val="14"/>
              </w:rPr>
            </w:pPr>
            <w:r>
              <w:rPr>
                <w:rFonts w:ascii="TimesNewRoman" w:hAnsi="TimesNewRoman" w:cs="TimesNewRoman"/>
                <w:sz w:val="14"/>
                <w:szCs w:val="14"/>
              </w:rPr>
              <w:t xml:space="preserve"> 6. In consideration of </w:t>
            </w:r>
            <w:r w:rsidR="006F31DA">
              <w:rPr>
                <w:rFonts w:ascii="TimesNewRoman" w:hAnsi="TimesNewRoman" w:cs="TimesNewRoman"/>
                <w:sz w:val="14"/>
                <w:szCs w:val="14"/>
              </w:rPr>
              <w:t xml:space="preserve">BlanchAir </w:t>
            </w:r>
            <w:r w:rsidR="000D241B" w:rsidRPr="000D241B">
              <w:rPr>
                <w:rFonts w:ascii="TimesNewRoman" w:hAnsi="TimesNewRoman" w:cs="TimesNewRoman"/>
                <w:sz w:val="14"/>
                <w:szCs w:val="14"/>
              </w:rPr>
              <w:t xml:space="preserve"> undertaking </w:t>
            </w:r>
            <w:r w:rsidR="004D5BA6">
              <w:rPr>
                <w:rFonts w:ascii="TimesNewRoman" w:hAnsi="TimesNewRoman" w:cs="TimesNewRoman"/>
                <w:sz w:val="14"/>
                <w:szCs w:val="14"/>
              </w:rPr>
              <w:t>the application, the</w:t>
            </w:r>
            <w:r w:rsidR="000D241B" w:rsidRPr="000D241B">
              <w:rPr>
                <w:rFonts w:ascii="TimesNewRoman" w:hAnsi="TimesNewRoman" w:cs="TimesNewRoman"/>
                <w:sz w:val="14"/>
                <w:szCs w:val="14"/>
              </w:rPr>
              <w:t xml:space="preserve"> grower</w:t>
            </w:r>
            <w:r w:rsidR="004D5BA6">
              <w:rPr>
                <w:rFonts w:ascii="TimesNewRoman" w:hAnsi="TimesNewRoman" w:cs="TimesNewRoman"/>
                <w:sz w:val="14"/>
                <w:szCs w:val="14"/>
              </w:rPr>
              <w:t>/farmer</w:t>
            </w:r>
            <w:r w:rsidR="000D241B" w:rsidRPr="000D241B">
              <w:rPr>
                <w:rFonts w:ascii="TimesNewRoman" w:hAnsi="TimesNewRoman" w:cs="TimesNewRoman"/>
                <w:sz w:val="14"/>
                <w:szCs w:val="14"/>
              </w:rPr>
              <w:t xml:space="preserve"> agrees to release and indemnify </w:t>
            </w:r>
            <w:r w:rsidR="006F31DA">
              <w:rPr>
                <w:rFonts w:ascii="TimesNewRoman" w:hAnsi="TimesNewRoman" w:cs="TimesNewRoman"/>
                <w:sz w:val="14"/>
                <w:szCs w:val="14"/>
              </w:rPr>
              <w:t xml:space="preserve">BlanchAir </w:t>
            </w:r>
            <w:r w:rsidR="000D241B" w:rsidRPr="000D241B">
              <w:rPr>
                <w:rFonts w:ascii="TimesNewRoman" w:hAnsi="TimesNewRoman" w:cs="TimesNewRoman"/>
                <w:sz w:val="14"/>
                <w:szCs w:val="14"/>
              </w:rPr>
              <w:t xml:space="preserve">, its officers, directors, agents, contractors, servants, employees and shareholders and suppliers of any aircraft from any and all liabilities, claims, demands or actions or causes of action whatsoever including any liability imposed by statute, arising out of any damage, loss or injury to the  grower/farmer or third parties due to the aerial application or pre-application tasks whether such loss, damage or injury results from negligence of </w:t>
            </w:r>
            <w:r w:rsidR="006F31DA">
              <w:rPr>
                <w:rFonts w:ascii="TimesNewRoman" w:hAnsi="TimesNewRoman" w:cs="TimesNewRoman"/>
                <w:sz w:val="14"/>
                <w:szCs w:val="14"/>
              </w:rPr>
              <w:t xml:space="preserve">BlanchAir </w:t>
            </w:r>
            <w:r w:rsidR="000D241B" w:rsidRPr="000D241B">
              <w:rPr>
                <w:rFonts w:ascii="TimesNewRoman" w:hAnsi="TimesNewRoman" w:cs="TimesNewRoman"/>
                <w:sz w:val="14"/>
                <w:szCs w:val="14"/>
              </w:rPr>
              <w:t>, its officers, directors, agents, contractors,  servants, employees or shareholders or from some other cause.</w:t>
            </w:r>
          </w:p>
          <w:p w14:paraId="2331B33B" w14:textId="627F8F1D" w:rsidR="000D241B" w:rsidRPr="000D241B" w:rsidRDefault="000D241B" w:rsidP="000D241B">
            <w:pPr>
              <w:autoSpaceDE w:val="0"/>
              <w:autoSpaceDN w:val="0"/>
              <w:adjustRightInd w:val="0"/>
              <w:spacing w:after="0" w:line="240" w:lineRule="auto"/>
              <w:rPr>
                <w:rFonts w:ascii="TimesNewRoman" w:hAnsi="TimesNewRoman" w:cs="TimesNewRoman"/>
                <w:sz w:val="14"/>
                <w:szCs w:val="14"/>
              </w:rPr>
            </w:pPr>
            <w:r w:rsidRPr="000D241B">
              <w:rPr>
                <w:rFonts w:ascii="TimesNewRoman" w:hAnsi="TimesNewRoman" w:cs="TimesNewRoman"/>
                <w:sz w:val="14"/>
                <w:szCs w:val="14"/>
              </w:rPr>
              <w:t xml:space="preserve">7. The grower/farmer or their agronomist or agent warrants that it will notify </w:t>
            </w:r>
            <w:r w:rsidR="006F31DA">
              <w:rPr>
                <w:rFonts w:ascii="TimesNewRoman" w:hAnsi="TimesNewRoman" w:cs="TimesNewRoman"/>
                <w:sz w:val="14"/>
                <w:szCs w:val="14"/>
              </w:rPr>
              <w:t xml:space="preserve">BlanchAir </w:t>
            </w:r>
            <w:r w:rsidRPr="000D241B">
              <w:rPr>
                <w:rFonts w:ascii="TimesNewRoman" w:hAnsi="TimesNewRoman" w:cs="TimesNewRoman"/>
                <w:sz w:val="14"/>
                <w:szCs w:val="14"/>
              </w:rPr>
              <w:t xml:space="preserve"> of all relevant and accurate information necessary for the applicator to carry out all appropriate planning and hazard and risk assessment and management. Such information shall include but not be limited to hazards (including power lines and SWER lines in or near the application area) and obstructions; susceptible crops (including neighbours within a 5 km radius), grazing livestock; environmentally susceptible areas; school bus runs and times; staff or contractors working in or near the application area and times of their entry/exit.</w:t>
            </w:r>
          </w:p>
          <w:p w14:paraId="44B5A278" w14:textId="0DD36A10" w:rsidR="000D241B" w:rsidRPr="000D241B" w:rsidRDefault="000D241B" w:rsidP="000D241B">
            <w:pPr>
              <w:autoSpaceDE w:val="0"/>
              <w:autoSpaceDN w:val="0"/>
              <w:adjustRightInd w:val="0"/>
              <w:spacing w:after="0" w:line="240" w:lineRule="auto"/>
              <w:rPr>
                <w:rFonts w:ascii="TimesNewRoman" w:hAnsi="TimesNewRoman" w:cs="TimesNewRoman"/>
                <w:sz w:val="14"/>
                <w:szCs w:val="14"/>
              </w:rPr>
            </w:pPr>
            <w:r w:rsidRPr="000D241B">
              <w:rPr>
                <w:rFonts w:ascii="TimesNewRoman" w:hAnsi="TimesNewRoman" w:cs="TimesNewRoman"/>
                <w:sz w:val="14"/>
                <w:szCs w:val="14"/>
              </w:rPr>
              <w:t>.</w:t>
            </w:r>
          </w:p>
        </w:tc>
        <w:tc>
          <w:tcPr>
            <w:tcW w:w="4990" w:type="dxa"/>
          </w:tcPr>
          <w:p w14:paraId="2CD7CDF8" w14:textId="77777777" w:rsidR="00912AA7" w:rsidRDefault="00912AA7" w:rsidP="000D241B">
            <w:pPr>
              <w:autoSpaceDE w:val="0"/>
              <w:autoSpaceDN w:val="0"/>
              <w:adjustRightInd w:val="0"/>
              <w:spacing w:after="0" w:line="240" w:lineRule="auto"/>
              <w:rPr>
                <w:rFonts w:ascii="TimesNewRoman" w:hAnsi="TimesNewRoman" w:cs="TimesNewRoman"/>
                <w:sz w:val="14"/>
                <w:szCs w:val="16"/>
              </w:rPr>
            </w:pPr>
            <w:r w:rsidRPr="000D241B">
              <w:rPr>
                <w:rFonts w:ascii="TimesNewRoman" w:hAnsi="TimesNewRoman" w:cs="TimesNewRoman"/>
                <w:sz w:val="14"/>
                <w:szCs w:val="14"/>
              </w:rPr>
              <w:t>8. Any requirement for neighbour notification either specified on label or through State legislation, industry code of practice or other means shall be the full responsibility of the grower/farmer</w:t>
            </w:r>
            <w:r w:rsidRPr="007A25F3">
              <w:rPr>
                <w:rFonts w:ascii="TimesNewRoman" w:hAnsi="TimesNewRoman" w:cs="TimesNewRoman"/>
                <w:sz w:val="14"/>
                <w:szCs w:val="16"/>
              </w:rPr>
              <w:t xml:space="preserve"> </w:t>
            </w:r>
          </w:p>
          <w:p w14:paraId="0726ACBD" w14:textId="32DC75E6"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10. By enteri</w:t>
            </w:r>
            <w:r>
              <w:rPr>
                <w:rFonts w:ascii="TimesNewRoman" w:hAnsi="TimesNewRoman" w:cs="TimesNewRoman"/>
                <w:sz w:val="14"/>
                <w:szCs w:val="16"/>
              </w:rPr>
              <w:t xml:space="preserve">ng the agreement the </w:t>
            </w:r>
            <w:r w:rsidRPr="007A25F3">
              <w:rPr>
                <w:rFonts w:ascii="TimesNewRoman" w:hAnsi="TimesNewRoman" w:cs="TimesNewRoman"/>
                <w:sz w:val="14"/>
                <w:szCs w:val="16"/>
              </w:rPr>
              <w:t>grower/farmer</w:t>
            </w:r>
            <w:r>
              <w:rPr>
                <w:rFonts w:ascii="TimesNewRoman" w:hAnsi="TimesNewRoman" w:cs="TimesNewRoman"/>
                <w:sz w:val="14"/>
                <w:szCs w:val="16"/>
              </w:rPr>
              <w:t xml:space="preserve"> </w:t>
            </w:r>
            <w:r w:rsidRPr="007A25F3">
              <w:rPr>
                <w:rFonts w:ascii="TimesNewRoman" w:hAnsi="TimesNewRoman" w:cs="TimesNewRoman"/>
                <w:sz w:val="14"/>
                <w:szCs w:val="16"/>
              </w:rPr>
              <w:t>warrants and acknowledges that any chemical required</w:t>
            </w:r>
            <w:r>
              <w:rPr>
                <w:rFonts w:ascii="TimesNewRoman" w:hAnsi="TimesNewRoman" w:cs="TimesNewRoman"/>
                <w:sz w:val="14"/>
                <w:szCs w:val="16"/>
              </w:rPr>
              <w:t xml:space="preserve"> </w:t>
            </w:r>
            <w:r w:rsidRPr="007A25F3">
              <w:rPr>
                <w:rFonts w:ascii="TimesNewRoman" w:hAnsi="TimesNewRoman" w:cs="TimesNewRoman"/>
                <w:sz w:val="14"/>
                <w:szCs w:val="16"/>
              </w:rPr>
              <w:t xml:space="preserve">by them to be </w:t>
            </w:r>
            <w:r>
              <w:rPr>
                <w:rFonts w:ascii="TimesNewRoman" w:hAnsi="TimesNewRoman" w:cs="TimesNewRoman"/>
                <w:sz w:val="14"/>
                <w:szCs w:val="16"/>
              </w:rPr>
              <w:t xml:space="preserve">applied by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is a registered</w:t>
            </w:r>
            <w:r>
              <w:rPr>
                <w:rFonts w:ascii="TimesNewRoman" w:hAnsi="TimesNewRoman" w:cs="TimesNewRoman"/>
                <w:sz w:val="14"/>
                <w:szCs w:val="16"/>
              </w:rPr>
              <w:t xml:space="preserve"> </w:t>
            </w:r>
            <w:r w:rsidRPr="007A25F3">
              <w:rPr>
                <w:rFonts w:ascii="TimesNewRoman" w:hAnsi="TimesNewRoman" w:cs="TimesNewRoman"/>
                <w:sz w:val="14"/>
                <w:szCs w:val="16"/>
              </w:rPr>
              <w:t>chemical for the application required and that the</w:t>
            </w:r>
            <w:r>
              <w:rPr>
                <w:rFonts w:ascii="TimesNewRoman" w:hAnsi="TimesNewRoman" w:cs="TimesNewRoman"/>
                <w:sz w:val="14"/>
                <w:szCs w:val="16"/>
              </w:rPr>
              <w:t xml:space="preserve"> a</w:t>
            </w:r>
            <w:r w:rsidRPr="007A25F3">
              <w:rPr>
                <w:rFonts w:ascii="TimesNewRoman" w:hAnsi="TimesNewRoman" w:cs="TimesNewRoman"/>
                <w:sz w:val="14"/>
                <w:szCs w:val="16"/>
              </w:rPr>
              <w:t>pplication conforms to the label of the pesticide and to</w:t>
            </w:r>
            <w:r>
              <w:rPr>
                <w:rFonts w:ascii="TimesNewRoman" w:hAnsi="TimesNewRoman" w:cs="TimesNewRoman"/>
                <w:sz w:val="14"/>
                <w:szCs w:val="16"/>
              </w:rPr>
              <w:t xml:space="preserve"> </w:t>
            </w:r>
            <w:r w:rsidRPr="007A25F3">
              <w:rPr>
                <w:rFonts w:ascii="TimesNewRoman" w:hAnsi="TimesNewRoman" w:cs="TimesNewRoman"/>
                <w:sz w:val="14"/>
                <w:szCs w:val="16"/>
              </w:rPr>
              <w:t>any relevant State legislation.</w:t>
            </w:r>
          </w:p>
          <w:p w14:paraId="71BD8BA6" w14:textId="7080AE8E"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11. The contracting grower/farmer warrants that the product</w:t>
            </w:r>
            <w:r>
              <w:rPr>
                <w:rFonts w:ascii="TimesNewRoman" w:hAnsi="TimesNewRoman" w:cs="TimesNewRoman"/>
                <w:sz w:val="14"/>
                <w:szCs w:val="16"/>
              </w:rPr>
              <w:t xml:space="preserve"> </w:t>
            </w:r>
            <w:r w:rsidRPr="007A25F3">
              <w:rPr>
                <w:rFonts w:ascii="TimesNewRoman" w:hAnsi="TimesNewRoman" w:cs="TimesNewRoman"/>
                <w:sz w:val="14"/>
                <w:szCs w:val="16"/>
              </w:rPr>
              <w:t>rate and application is in accordance with the relevant</w:t>
            </w:r>
            <w:r>
              <w:rPr>
                <w:rFonts w:ascii="TimesNewRoman" w:hAnsi="TimesNewRoman" w:cs="TimesNewRoman"/>
                <w:sz w:val="14"/>
                <w:szCs w:val="16"/>
              </w:rPr>
              <w:t xml:space="preserve"> </w:t>
            </w:r>
            <w:r w:rsidRPr="007A25F3">
              <w:rPr>
                <w:rFonts w:ascii="TimesNewRoman" w:hAnsi="TimesNewRoman" w:cs="TimesNewRoman"/>
                <w:sz w:val="14"/>
                <w:szCs w:val="16"/>
              </w:rPr>
              <w:t>registered label and that the product is registered. If that</w:t>
            </w:r>
            <w:r>
              <w:rPr>
                <w:rFonts w:ascii="TimesNewRoman" w:hAnsi="TimesNewRoman" w:cs="TimesNewRoman"/>
                <w:sz w:val="14"/>
                <w:szCs w:val="16"/>
              </w:rPr>
              <w:t xml:space="preserve"> </w:t>
            </w:r>
            <w:r w:rsidRPr="007A25F3">
              <w:rPr>
                <w:rFonts w:ascii="TimesNewRoman" w:hAnsi="TimesNewRoman" w:cs="TimesNewRoman"/>
                <w:sz w:val="14"/>
                <w:szCs w:val="16"/>
              </w:rPr>
              <w:t>is not the case the contracting grower/farmer agrees to</w:t>
            </w:r>
            <w:r>
              <w:rPr>
                <w:rFonts w:ascii="TimesNewRoman" w:hAnsi="TimesNewRoman" w:cs="TimesNewRoman"/>
                <w:sz w:val="14"/>
                <w:szCs w:val="16"/>
              </w:rPr>
              <w:t xml:space="preserve"> indemnify the </w:t>
            </w:r>
            <w:r w:rsidR="006F31DA">
              <w:rPr>
                <w:rFonts w:ascii="TimesNewRoman" w:hAnsi="TimesNewRoman" w:cs="TimesNewRoman"/>
                <w:sz w:val="14"/>
                <w:szCs w:val="16"/>
              </w:rPr>
              <w:t xml:space="preserve">BlanchAir </w:t>
            </w:r>
            <w:r>
              <w:rPr>
                <w:rFonts w:ascii="TimesNewRoman" w:hAnsi="TimesNewRoman" w:cs="TimesNewRoman"/>
                <w:sz w:val="14"/>
                <w:szCs w:val="16"/>
              </w:rPr>
              <w:t xml:space="preserve"> </w:t>
            </w:r>
            <w:r w:rsidRPr="007A25F3">
              <w:rPr>
                <w:rFonts w:ascii="TimesNewRoman" w:hAnsi="TimesNewRoman" w:cs="TimesNewRoman"/>
                <w:sz w:val="14"/>
                <w:szCs w:val="16"/>
              </w:rPr>
              <w:t>for any loss or damage</w:t>
            </w:r>
            <w:r>
              <w:rPr>
                <w:rFonts w:ascii="TimesNewRoman" w:hAnsi="TimesNewRoman" w:cs="TimesNewRoman"/>
                <w:sz w:val="14"/>
                <w:szCs w:val="16"/>
              </w:rPr>
              <w:t xml:space="preserve"> </w:t>
            </w:r>
            <w:r w:rsidRPr="007A25F3">
              <w:rPr>
                <w:rFonts w:ascii="TimesNewRoman" w:hAnsi="TimesNewRoman" w:cs="TimesNewRoman"/>
                <w:sz w:val="14"/>
                <w:szCs w:val="16"/>
              </w:rPr>
              <w:t>including any loss of b</w:t>
            </w:r>
            <w:r>
              <w:rPr>
                <w:rFonts w:ascii="TimesNewRoman" w:hAnsi="TimesNewRoman" w:cs="TimesNewRoman"/>
                <w:sz w:val="14"/>
                <w:szCs w:val="16"/>
              </w:rPr>
              <w:t xml:space="preserve">usiness of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w:t>
            </w:r>
          </w:p>
          <w:p w14:paraId="0FA359F7" w14:textId="352E9A21"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12. Any use of odorous chemicals shall be at the sole risk of</w:t>
            </w:r>
            <w:r>
              <w:rPr>
                <w:rFonts w:ascii="TimesNewRoman" w:hAnsi="TimesNewRoman" w:cs="TimesNewRoman"/>
                <w:sz w:val="14"/>
                <w:szCs w:val="16"/>
              </w:rPr>
              <w:t xml:space="preserve"> </w:t>
            </w:r>
            <w:r w:rsidRPr="007A25F3">
              <w:rPr>
                <w:rFonts w:ascii="TimesNewRoman" w:hAnsi="TimesNewRoman" w:cs="TimesNewRoman"/>
                <w:sz w:val="14"/>
                <w:szCs w:val="16"/>
              </w:rPr>
              <w:t xml:space="preserve">the grower/farmer and the </w:t>
            </w:r>
            <w:r>
              <w:rPr>
                <w:rFonts w:ascii="TimesNewRoman" w:hAnsi="TimesNewRoman" w:cs="TimesNewRoman"/>
                <w:sz w:val="14"/>
                <w:szCs w:val="16"/>
              </w:rPr>
              <w:t xml:space="preserve">grower/farmer indemnifies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from any actions arising out of the use of such</w:t>
            </w:r>
            <w:r>
              <w:rPr>
                <w:rFonts w:ascii="TimesNewRoman" w:hAnsi="TimesNewRoman" w:cs="TimesNewRoman"/>
                <w:sz w:val="14"/>
                <w:szCs w:val="16"/>
              </w:rPr>
              <w:t xml:space="preserve"> </w:t>
            </w:r>
            <w:r w:rsidRPr="007A25F3">
              <w:rPr>
                <w:rFonts w:ascii="TimesNewRoman" w:hAnsi="TimesNewRoman" w:cs="TimesNewRoman"/>
                <w:sz w:val="14"/>
                <w:szCs w:val="16"/>
              </w:rPr>
              <w:t>chemicals.</w:t>
            </w:r>
          </w:p>
          <w:p w14:paraId="08BF198C" w14:textId="200C0DDC"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13. The grower/farmer or their agent accepts that it is at the</w:t>
            </w:r>
            <w:r>
              <w:rPr>
                <w:rFonts w:ascii="TimesNewRoman" w:hAnsi="TimesNewRoman" w:cs="TimesNewRoman"/>
                <w:sz w:val="14"/>
                <w:szCs w:val="16"/>
              </w:rPr>
              <w:t xml:space="preserve"> </w:t>
            </w:r>
            <w:r w:rsidRPr="007A25F3">
              <w:rPr>
                <w:rFonts w:ascii="TimesNewRoman" w:hAnsi="TimesNewRoman" w:cs="TimesNewRoman"/>
                <w:sz w:val="14"/>
                <w:szCs w:val="16"/>
              </w:rPr>
              <w:t>sole dis</w:t>
            </w:r>
            <w:r>
              <w:rPr>
                <w:rFonts w:ascii="TimesNewRoman" w:hAnsi="TimesNewRoman" w:cs="TimesNewRoman"/>
                <w:sz w:val="14"/>
                <w:szCs w:val="16"/>
              </w:rPr>
              <w:t xml:space="preserve">cretion of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what means are</w:t>
            </w:r>
            <w:r>
              <w:rPr>
                <w:rFonts w:ascii="TimesNewRoman" w:hAnsi="TimesNewRoman" w:cs="TimesNewRoman"/>
                <w:sz w:val="14"/>
                <w:szCs w:val="16"/>
              </w:rPr>
              <w:t xml:space="preserve"> </w:t>
            </w:r>
            <w:r w:rsidRPr="007A25F3">
              <w:rPr>
                <w:rFonts w:ascii="TimesNewRoman" w:hAnsi="TimesNewRoman" w:cs="TimesNewRoman"/>
                <w:sz w:val="14"/>
                <w:szCs w:val="16"/>
              </w:rPr>
              <w:t>taken to ensure the management of chemical drift. Such</w:t>
            </w:r>
            <w:r>
              <w:rPr>
                <w:rFonts w:ascii="TimesNewRoman" w:hAnsi="TimesNewRoman" w:cs="TimesNewRoman"/>
                <w:sz w:val="14"/>
                <w:szCs w:val="16"/>
              </w:rPr>
              <w:t xml:space="preserve"> </w:t>
            </w:r>
            <w:r w:rsidRPr="007A25F3">
              <w:rPr>
                <w:rFonts w:ascii="TimesNewRoman" w:hAnsi="TimesNewRoman" w:cs="TimesNewRoman"/>
                <w:sz w:val="14"/>
                <w:szCs w:val="16"/>
              </w:rPr>
              <w:t>means could include but not be limited to aircraft set-up,</w:t>
            </w:r>
            <w:r>
              <w:rPr>
                <w:rFonts w:ascii="TimesNewRoman" w:hAnsi="TimesNewRoman" w:cs="TimesNewRoman"/>
                <w:sz w:val="14"/>
                <w:szCs w:val="16"/>
              </w:rPr>
              <w:t xml:space="preserve"> </w:t>
            </w:r>
            <w:r w:rsidRPr="007A25F3">
              <w:rPr>
                <w:rFonts w:ascii="TimesNewRoman" w:hAnsi="TimesNewRoman" w:cs="TimesNewRoman"/>
                <w:sz w:val="14"/>
                <w:szCs w:val="16"/>
              </w:rPr>
              <w:t>application technique, water rates, use of buffer zones or</w:t>
            </w:r>
            <w:r>
              <w:rPr>
                <w:rFonts w:ascii="TimesNewRoman" w:hAnsi="TimesNewRoman" w:cs="TimesNewRoman"/>
                <w:sz w:val="14"/>
                <w:szCs w:val="16"/>
              </w:rPr>
              <w:t xml:space="preserve"> suspending application until adequate weather or environmental weather conditions prevail.</w:t>
            </w:r>
          </w:p>
          <w:p w14:paraId="2643C7E8" w14:textId="0615B85B"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14. The grower/farmer accepts that there may be some areas</w:t>
            </w:r>
            <w:r>
              <w:rPr>
                <w:rFonts w:ascii="TimesNewRoman" w:hAnsi="TimesNewRoman" w:cs="TimesNewRoman"/>
                <w:sz w:val="14"/>
                <w:szCs w:val="16"/>
              </w:rPr>
              <w:t xml:space="preserve"> </w:t>
            </w:r>
            <w:r w:rsidRPr="007A25F3">
              <w:rPr>
                <w:rFonts w:ascii="TimesNewRoman" w:hAnsi="TimesNewRoman" w:cs="TimesNewRoman"/>
                <w:sz w:val="14"/>
                <w:szCs w:val="16"/>
              </w:rPr>
              <w:t>of the application site that may not be able to be treated</w:t>
            </w:r>
            <w:r>
              <w:rPr>
                <w:rFonts w:ascii="TimesNewRoman" w:hAnsi="TimesNewRoman" w:cs="TimesNewRoman"/>
                <w:sz w:val="14"/>
                <w:szCs w:val="16"/>
              </w:rPr>
              <w:t xml:space="preserve"> </w:t>
            </w:r>
            <w:r w:rsidRPr="007A25F3">
              <w:rPr>
                <w:rFonts w:ascii="TimesNewRoman" w:hAnsi="TimesNewRoman" w:cs="TimesNewRoman"/>
                <w:sz w:val="14"/>
                <w:szCs w:val="16"/>
              </w:rPr>
              <w:t>optimally due to the presence of hazards to safe flying</w:t>
            </w:r>
            <w:r>
              <w:rPr>
                <w:rFonts w:ascii="TimesNewRoman" w:hAnsi="TimesNewRoman" w:cs="TimesNewRoman"/>
                <w:sz w:val="14"/>
                <w:szCs w:val="16"/>
              </w:rPr>
              <w:t xml:space="preserve"> </w:t>
            </w:r>
            <w:r w:rsidRPr="007A25F3">
              <w:rPr>
                <w:rFonts w:ascii="TimesNewRoman" w:hAnsi="TimesNewRoman" w:cs="TimesNewRoman"/>
                <w:sz w:val="14"/>
                <w:szCs w:val="16"/>
              </w:rPr>
              <w:t>including but not limited to trees, power lines and associated</w:t>
            </w:r>
            <w:r>
              <w:rPr>
                <w:rFonts w:ascii="TimesNewRoman" w:hAnsi="TimesNewRoman" w:cs="TimesNewRoman"/>
                <w:sz w:val="14"/>
                <w:szCs w:val="16"/>
              </w:rPr>
              <w:t xml:space="preserve"> </w:t>
            </w:r>
            <w:r w:rsidRPr="007A25F3">
              <w:rPr>
                <w:rFonts w:ascii="TimesNewRoman" w:hAnsi="TimesNewRoman" w:cs="TimesNewRoman"/>
                <w:sz w:val="14"/>
                <w:szCs w:val="16"/>
              </w:rPr>
              <w:t>infrastructure, paddock shape, environmentally sensitive</w:t>
            </w:r>
            <w:r>
              <w:rPr>
                <w:rFonts w:ascii="TimesNewRoman" w:hAnsi="TimesNewRoman" w:cs="TimesNewRoman"/>
                <w:sz w:val="14"/>
                <w:szCs w:val="16"/>
              </w:rPr>
              <w:t xml:space="preserve"> crops/</w:t>
            </w:r>
            <w:r w:rsidRPr="007A25F3">
              <w:rPr>
                <w:rFonts w:ascii="TimesNewRoman" w:hAnsi="TimesNewRoman" w:cs="TimesNewRoman"/>
                <w:sz w:val="14"/>
                <w:szCs w:val="16"/>
              </w:rPr>
              <w:t>areas, and waterways. The grower/farmer indemnifies</w:t>
            </w:r>
            <w:r>
              <w:rPr>
                <w:rFonts w:ascii="TimesNewRoman" w:hAnsi="TimesNewRoman" w:cs="TimesNewRoman"/>
                <w:sz w:val="14"/>
                <w:szCs w:val="16"/>
              </w:rPr>
              <w:t xml:space="preserve">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against any loss of yield or other</w:t>
            </w:r>
            <w:r>
              <w:rPr>
                <w:rFonts w:ascii="TimesNewRoman" w:hAnsi="TimesNewRoman" w:cs="TimesNewRoman"/>
                <w:sz w:val="14"/>
                <w:szCs w:val="16"/>
              </w:rPr>
              <w:t xml:space="preserve"> </w:t>
            </w:r>
            <w:r w:rsidRPr="007A25F3">
              <w:rPr>
                <w:rFonts w:ascii="TimesNewRoman" w:hAnsi="TimesNewRoman" w:cs="TimesNewRoman"/>
                <w:sz w:val="14"/>
                <w:szCs w:val="16"/>
              </w:rPr>
              <w:t>issues arising from such.</w:t>
            </w:r>
          </w:p>
          <w:p w14:paraId="1158E407" w14:textId="77777777" w:rsidR="000D241B"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15. The grower/farmer agrees to ensure that all staff, contractors,</w:t>
            </w:r>
            <w:r>
              <w:rPr>
                <w:rFonts w:ascii="TimesNewRoman" w:hAnsi="TimesNewRoman" w:cs="TimesNewRoman"/>
                <w:sz w:val="14"/>
                <w:szCs w:val="16"/>
              </w:rPr>
              <w:t xml:space="preserve"> </w:t>
            </w:r>
            <w:r w:rsidRPr="007A25F3">
              <w:rPr>
                <w:rFonts w:ascii="TimesNewRoman" w:hAnsi="TimesNewRoman" w:cs="TimesNewRoman"/>
                <w:sz w:val="14"/>
                <w:szCs w:val="16"/>
              </w:rPr>
              <w:t>visitors or others are not permitted to enter or be</w:t>
            </w:r>
            <w:r>
              <w:rPr>
                <w:rFonts w:ascii="TimesNewRoman" w:hAnsi="TimesNewRoman" w:cs="TimesNewRoman"/>
                <w:sz w:val="14"/>
                <w:szCs w:val="16"/>
              </w:rPr>
              <w:t xml:space="preserve"> </w:t>
            </w:r>
            <w:r w:rsidRPr="007A25F3">
              <w:rPr>
                <w:rFonts w:ascii="TimesNewRoman" w:hAnsi="TimesNewRoman" w:cs="TimesNewRoman"/>
                <w:sz w:val="14"/>
                <w:szCs w:val="16"/>
              </w:rPr>
              <w:t>within the application site or immediate surrounds for the</w:t>
            </w:r>
            <w:r>
              <w:rPr>
                <w:rFonts w:ascii="TimesNewRoman" w:hAnsi="TimesNewRoman" w:cs="TimesNewRoman"/>
                <w:sz w:val="14"/>
                <w:szCs w:val="16"/>
              </w:rPr>
              <w:t xml:space="preserve"> </w:t>
            </w:r>
            <w:r w:rsidRPr="007A25F3">
              <w:rPr>
                <w:rFonts w:ascii="TimesNewRoman" w:hAnsi="TimesNewRoman" w:cs="TimesNewRoman"/>
                <w:sz w:val="14"/>
                <w:szCs w:val="16"/>
              </w:rPr>
              <w:t>time commencing from 30 minutes before the commencement</w:t>
            </w:r>
            <w:r>
              <w:rPr>
                <w:rFonts w:ascii="TimesNewRoman" w:hAnsi="TimesNewRoman" w:cs="TimesNewRoman"/>
                <w:sz w:val="14"/>
                <w:szCs w:val="16"/>
              </w:rPr>
              <w:t xml:space="preserve"> </w:t>
            </w:r>
            <w:r w:rsidRPr="007A25F3">
              <w:rPr>
                <w:rFonts w:ascii="TimesNewRoman" w:hAnsi="TimesNewRoman" w:cs="TimesNewRoman"/>
                <w:sz w:val="14"/>
                <w:szCs w:val="16"/>
              </w:rPr>
              <w:t>of application until 30 minutes after the completion</w:t>
            </w:r>
            <w:r>
              <w:rPr>
                <w:rFonts w:ascii="TimesNewRoman" w:hAnsi="TimesNewRoman" w:cs="TimesNewRoman"/>
                <w:sz w:val="14"/>
                <w:szCs w:val="16"/>
              </w:rPr>
              <w:t xml:space="preserve"> </w:t>
            </w:r>
            <w:r w:rsidRPr="007A25F3">
              <w:rPr>
                <w:rFonts w:ascii="TimesNewRoman" w:hAnsi="TimesNewRoman" w:cs="TimesNewRoman"/>
                <w:sz w:val="14"/>
                <w:szCs w:val="16"/>
              </w:rPr>
              <w:t>of the application or for the period prescribed for re-entry</w:t>
            </w:r>
            <w:r>
              <w:rPr>
                <w:rFonts w:ascii="TimesNewRoman" w:hAnsi="TimesNewRoman" w:cs="TimesNewRoman"/>
                <w:sz w:val="14"/>
                <w:szCs w:val="16"/>
              </w:rPr>
              <w:t xml:space="preserve"> </w:t>
            </w:r>
            <w:r w:rsidRPr="007A25F3">
              <w:rPr>
                <w:rFonts w:ascii="TimesNewRoman" w:hAnsi="TimesNewRoman" w:cs="TimesNewRoman"/>
                <w:sz w:val="14"/>
                <w:szCs w:val="16"/>
              </w:rPr>
              <w:t>into the application site on the chemical label, whichever</w:t>
            </w:r>
            <w:r>
              <w:rPr>
                <w:rFonts w:ascii="TimesNewRoman" w:hAnsi="TimesNewRoman" w:cs="TimesNewRoman"/>
                <w:sz w:val="14"/>
                <w:szCs w:val="16"/>
              </w:rPr>
              <w:t xml:space="preserve"> </w:t>
            </w:r>
            <w:r w:rsidRPr="007A25F3">
              <w:rPr>
                <w:rFonts w:ascii="TimesNewRoman" w:hAnsi="TimesNewRoman" w:cs="TimesNewRoman"/>
                <w:sz w:val="14"/>
                <w:szCs w:val="16"/>
              </w:rPr>
              <w:t>is the longer.</w:t>
            </w:r>
          </w:p>
          <w:p w14:paraId="1A30A4BB" w14:textId="0FAF0640"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16. If payment for any appl</w:t>
            </w:r>
            <w:r>
              <w:rPr>
                <w:rFonts w:ascii="TimesNewRoman" w:hAnsi="TimesNewRoman" w:cs="TimesNewRoman"/>
                <w:sz w:val="14"/>
                <w:szCs w:val="16"/>
              </w:rPr>
              <w:t xml:space="preserve">ication by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is out</w:t>
            </w:r>
            <w:r>
              <w:rPr>
                <w:rFonts w:ascii="TimesNewRoman" w:hAnsi="TimesNewRoman" w:cs="TimesNewRoman"/>
                <w:sz w:val="14"/>
                <w:szCs w:val="16"/>
              </w:rPr>
              <w:t xml:space="preserve"> </w:t>
            </w:r>
            <w:r w:rsidRPr="007A25F3">
              <w:rPr>
                <w:rFonts w:ascii="TimesNewRoman" w:hAnsi="TimesNewRoman" w:cs="TimesNewRoman"/>
                <w:sz w:val="14"/>
                <w:szCs w:val="16"/>
              </w:rPr>
              <w:t>standing</w:t>
            </w:r>
            <w:r>
              <w:rPr>
                <w:rFonts w:ascii="TimesNewRoman" w:hAnsi="TimesNewRoman" w:cs="TimesNewRoman"/>
                <w:sz w:val="14"/>
                <w:szCs w:val="16"/>
              </w:rPr>
              <w:t xml:space="preserve"> </w:t>
            </w:r>
            <w:r w:rsidRPr="007A25F3">
              <w:rPr>
                <w:rFonts w:ascii="TimesNewRoman" w:hAnsi="TimesNewRoman" w:cs="TimesNewRoman"/>
                <w:sz w:val="14"/>
                <w:szCs w:val="16"/>
              </w:rPr>
              <w:t>by the contracting grower/farmer, according to these</w:t>
            </w:r>
            <w:r>
              <w:rPr>
                <w:rFonts w:ascii="TimesNewRoman" w:hAnsi="TimesNewRoman" w:cs="TimesNewRoman"/>
                <w:sz w:val="14"/>
                <w:szCs w:val="16"/>
              </w:rPr>
              <w:t xml:space="preserve"> </w:t>
            </w:r>
            <w:r w:rsidRPr="007A25F3">
              <w:rPr>
                <w:rFonts w:ascii="TimesNewRoman" w:hAnsi="TimesNewRoman" w:cs="TimesNewRoman"/>
                <w:sz w:val="14"/>
                <w:szCs w:val="16"/>
              </w:rPr>
              <w:t>terms and c</w:t>
            </w:r>
            <w:r>
              <w:rPr>
                <w:rFonts w:ascii="TimesNewRoman" w:hAnsi="TimesNewRoman" w:cs="TimesNewRoman"/>
                <w:sz w:val="14"/>
                <w:szCs w:val="16"/>
              </w:rPr>
              <w:t xml:space="preserve">onditions,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is </w:t>
            </w:r>
            <w:r>
              <w:rPr>
                <w:rFonts w:ascii="TimesNewRoman" w:hAnsi="TimesNewRoman" w:cs="TimesNewRoman"/>
                <w:sz w:val="14"/>
                <w:szCs w:val="16"/>
              </w:rPr>
              <w:t>e</w:t>
            </w:r>
            <w:r w:rsidRPr="007A25F3">
              <w:rPr>
                <w:rFonts w:ascii="TimesNewRoman" w:hAnsi="TimesNewRoman" w:cs="TimesNewRoman"/>
                <w:sz w:val="14"/>
                <w:szCs w:val="16"/>
              </w:rPr>
              <w:t>ntitled at its option not to undertake any further applications.</w:t>
            </w:r>
          </w:p>
          <w:p w14:paraId="572C58A6" w14:textId="06C5667B"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 xml:space="preserve">17. The </w:t>
            </w:r>
            <w:r w:rsidRPr="007A25F3">
              <w:rPr>
                <w:rFonts w:ascii="TimesNewRoman" w:hAnsi="TimesNewRoman" w:cs="TimesNewRoman"/>
                <w:sz w:val="14"/>
                <w:szCs w:val="16"/>
              </w:rPr>
              <w:t>grower/farmer represents and warrants that he was not induced to enter</w:t>
            </w:r>
            <w:r>
              <w:rPr>
                <w:rFonts w:ascii="TimesNewRoman" w:hAnsi="TimesNewRoman" w:cs="TimesNewRoman"/>
                <w:sz w:val="14"/>
                <w:szCs w:val="16"/>
              </w:rPr>
              <w:t xml:space="preserve"> </w:t>
            </w:r>
            <w:r w:rsidRPr="007A25F3">
              <w:rPr>
                <w:rFonts w:ascii="TimesNewRoman" w:hAnsi="TimesNewRoman" w:cs="TimesNewRoman"/>
                <w:sz w:val="14"/>
                <w:szCs w:val="16"/>
              </w:rPr>
              <w:t>into this agreement by and did not rely on any represent</w:t>
            </w:r>
            <w:r>
              <w:rPr>
                <w:rFonts w:ascii="TimesNewRoman" w:hAnsi="TimesNewRoman" w:cs="TimesNewRoman"/>
                <w:sz w:val="14"/>
                <w:szCs w:val="16"/>
              </w:rPr>
              <w:t xml:space="preserve">ations or warranties made by </w:t>
            </w:r>
            <w:r w:rsidR="006F31DA">
              <w:rPr>
                <w:rFonts w:ascii="TimesNewRoman" w:hAnsi="TimesNewRoman" w:cs="TimesNewRoman"/>
                <w:sz w:val="14"/>
                <w:szCs w:val="16"/>
              </w:rPr>
              <w:t>BlanchAir  or BlanchAir’s</w:t>
            </w:r>
            <w:r w:rsidRPr="007A25F3">
              <w:rPr>
                <w:rFonts w:ascii="TimesNewRoman" w:hAnsi="TimesNewRoman" w:cs="TimesNewRoman"/>
                <w:sz w:val="14"/>
                <w:szCs w:val="16"/>
              </w:rPr>
              <w:t xml:space="preserve"> servants or agents about the subject matter of</w:t>
            </w:r>
            <w:r>
              <w:rPr>
                <w:rFonts w:ascii="TimesNewRoman" w:hAnsi="TimesNewRoman" w:cs="TimesNewRoman"/>
                <w:sz w:val="14"/>
                <w:szCs w:val="16"/>
              </w:rPr>
              <w:t xml:space="preserve"> this agreement. The</w:t>
            </w:r>
            <w:r w:rsidRPr="007A25F3">
              <w:rPr>
                <w:rFonts w:ascii="TimesNewRoman" w:hAnsi="TimesNewRoman" w:cs="TimesNewRoman"/>
                <w:sz w:val="14"/>
                <w:szCs w:val="16"/>
              </w:rPr>
              <w:t xml:space="preserve"> grower/farmer further acknowledges and warrants that these</w:t>
            </w:r>
            <w:r>
              <w:rPr>
                <w:rFonts w:ascii="TimesNewRoman" w:hAnsi="TimesNewRoman" w:cs="TimesNewRoman"/>
                <w:sz w:val="14"/>
                <w:szCs w:val="16"/>
              </w:rPr>
              <w:t xml:space="preserve"> </w:t>
            </w:r>
            <w:r w:rsidRPr="007A25F3">
              <w:rPr>
                <w:rFonts w:ascii="TimesNewRoman" w:hAnsi="TimesNewRoman" w:cs="TimesNewRoman"/>
                <w:sz w:val="14"/>
                <w:szCs w:val="16"/>
              </w:rPr>
              <w:t>conditions</w:t>
            </w:r>
            <w:r>
              <w:rPr>
                <w:rFonts w:ascii="TimesNewRoman" w:hAnsi="TimesNewRoman" w:cs="TimesNewRoman"/>
                <w:sz w:val="14"/>
                <w:szCs w:val="16"/>
              </w:rPr>
              <w:t xml:space="preserve"> </w:t>
            </w:r>
            <w:r w:rsidRPr="007A25F3">
              <w:rPr>
                <w:rFonts w:ascii="TimesNewRoman" w:hAnsi="TimesNewRoman" w:cs="TimesNewRoman"/>
                <w:sz w:val="14"/>
                <w:szCs w:val="16"/>
              </w:rPr>
              <w:t>of spraying contract are the whole agreement between the parties and may not be</w:t>
            </w:r>
            <w:r>
              <w:rPr>
                <w:rFonts w:ascii="TimesNewRoman" w:hAnsi="TimesNewRoman" w:cs="TimesNewRoman"/>
                <w:sz w:val="14"/>
                <w:szCs w:val="16"/>
              </w:rPr>
              <w:t xml:space="preserve"> </w:t>
            </w:r>
            <w:r w:rsidRPr="007A25F3">
              <w:rPr>
                <w:rFonts w:ascii="TimesNewRoman" w:hAnsi="TimesNewRoman" w:cs="TimesNewRoman"/>
                <w:sz w:val="14"/>
                <w:szCs w:val="16"/>
              </w:rPr>
              <w:t>varied except in writing.</w:t>
            </w:r>
          </w:p>
          <w:p w14:paraId="5B51B36B" w14:textId="39E318BA"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18. The term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in these conditions of</w:t>
            </w:r>
            <w:r>
              <w:rPr>
                <w:rFonts w:ascii="TimesNewRoman" w:hAnsi="TimesNewRoman" w:cs="TimesNewRoman"/>
                <w:sz w:val="14"/>
                <w:szCs w:val="16"/>
              </w:rPr>
              <w:t xml:space="preserve"> the</w:t>
            </w:r>
            <w:r w:rsidRPr="007A25F3">
              <w:rPr>
                <w:rFonts w:ascii="TimesNewRoman" w:hAnsi="TimesNewRoman" w:cs="TimesNewRoman"/>
                <w:sz w:val="14"/>
                <w:szCs w:val="16"/>
              </w:rPr>
              <w:t xml:space="preserve"> spraying contract means the owner or the operator of any aircraft used in the application, the pilot of any aircraft used in the application, servants or agents of either the owner, operator or pilot, contractors or subcontractors of the owner, operator or pilot or any associated or subsidiary companies of the owner, operator or pilot.</w:t>
            </w:r>
          </w:p>
          <w:p w14:paraId="685CE4EA" w14:textId="6FBDA8D3" w:rsidR="000D241B" w:rsidRPr="007A25F3" w:rsidRDefault="000D241B"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19. The</w:t>
            </w:r>
            <w:r w:rsidRPr="007A25F3">
              <w:rPr>
                <w:rFonts w:ascii="TimesNewRoman" w:hAnsi="TimesNewRoman" w:cs="TimesNewRoman"/>
                <w:sz w:val="14"/>
                <w:szCs w:val="16"/>
              </w:rPr>
              <w:t xml:space="preserve"> grower/farmer hereby agrees and warrants that if he is approached by any government instrumentality including but not limited to the EPA, Work Cover or CASA or</w:t>
            </w:r>
            <w:r>
              <w:rPr>
                <w:rFonts w:ascii="TimesNewRoman" w:hAnsi="TimesNewRoman" w:cs="TimesNewRoman"/>
                <w:sz w:val="14"/>
                <w:szCs w:val="16"/>
              </w:rPr>
              <w:t xml:space="preserve"> equivalent, the</w:t>
            </w:r>
            <w:r w:rsidRPr="007A25F3">
              <w:rPr>
                <w:rFonts w:ascii="TimesNewRoman" w:hAnsi="TimesNewRoman" w:cs="TimesNewRoman"/>
                <w:sz w:val="14"/>
                <w:szCs w:val="16"/>
              </w:rPr>
              <w:t xml:space="preserve"> grower/farmer will immediat</w:t>
            </w:r>
            <w:r>
              <w:rPr>
                <w:rFonts w:ascii="TimesNewRoman" w:hAnsi="TimesNewRoman" w:cs="TimesNewRoman"/>
                <w:sz w:val="14"/>
                <w:szCs w:val="16"/>
              </w:rPr>
              <w:t xml:space="preserve">ely notify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and</w:t>
            </w:r>
            <w:r>
              <w:rPr>
                <w:rFonts w:ascii="TimesNewRoman" w:hAnsi="TimesNewRoman" w:cs="TimesNewRoman"/>
                <w:sz w:val="14"/>
                <w:szCs w:val="16"/>
              </w:rPr>
              <w:t xml:space="preserve"> </w:t>
            </w:r>
            <w:r w:rsidRPr="007A25F3">
              <w:rPr>
                <w:rFonts w:ascii="TimesNewRoman" w:hAnsi="TimesNewRoman" w:cs="TimesNewRoman"/>
                <w:sz w:val="14"/>
                <w:szCs w:val="16"/>
              </w:rPr>
              <w:t xml:space="preserve">provide whatever </w:t>
            </w:r>
            <w:r>
              <w:rPr>
                <w:rFonts w:ascii="TimesNewRoman" w:hAnsi="TimesNewRoman" w:cs="TimesNewRoman"/>
                <w:sz w:val="14"/>
                <w:szCs w:val="16"/>
              </w:rPr>
              <w:t xml:space="preserve">assistance </w:t>
            </w:r>
            <w:r w:rsidR="006F31DA">
              <w:rPr>
                <w:rFonts w:ascii="TimesNewRoman" w:hAnsi="TimesNewRoman" w:cs="TimesNewRoman"/>
                <w:sz w:val="14"/>
                <w:szCs w:val="16"/>
              </w:rPr>
              <w:t xml:space="preserve">BlanchAir </w:t>
            </w:r>
            <w:r w:rsidRPr="007A25F3">
              <w:rPr>
                <w:rFonts w:ascii="TimesNewRoman" w:hAnsi="TimesNewRoman" w:cs="TimesNewRoman"/>
                <w:sz w:val="14"/>
                <w:szCs w:val="16"/>
              </w:rPr>
              <w:t xml:space="preserve"> may require concerning the government instrumentality’s enquiry including but not limited to all documents relating to the application.</w:t>
            </w:r>
          </w:p>
          <w:p w14:paraId="4EC6C511" w14:textId="2FABB534" w:rsidR="000D241B" w:rsidRDefault="000D241B" w:rsidP="000D241B">
            <w:pPr>
              <w:autoSpaceDE w:val="0"/>
              <w:autoSpaceDN w:val="0"/>
              <w:adjustRightInd w:val="0"/>
              <w:spacing w:after="0" w:line="240" w:lineRule="auto"/>
              <w:rPr>
                <w:rFonts w:ascii="TimesNewRoman" w:hAnsi="TimesNewRoman" w:cs="TimesNewRoman"/>
                <w:sz w:val="14"/>
                <w:szCs w:val="16"/>
              </w:rPr>
            </w:pPr>
            <w:r w:rsidRPr="007A25F3">
              <w:rPr>
                <w:rFonts w:ascii="TimesNewRoman" w:hAnsi="TimesNewRoman" w:cs="TimesNewRoman"/>
                <w:sz w:val="14"/>
                <w:szCs w:val="16"/>
              </w:rPr>
              <w:t>20.</w:t>
            </w:r>
            <w:r>
              <w:rPr>
                <w:rFonts w:ascii="TimesNewRoman" w:hAnsi="TimesNewRoman" w:cs="TimesNewRoman"/>
                <w:sz w:val="14"/>
                <w:szCs w:val="16"/>
              </w:rPr>
              <w:t xml:space="preserve"> </w:t>
            </w:r>
            <w:r w:rsidR="006F31DA">
              <w:rPr>
                <w:rFonts w:ascii="TimesNewRoman" w:hAnsi="TimesNewRoman" w:cs="TimesNewRoman"/>
                <w:sz w:val="14"/>
                <w:szCs w:val="16"/>
              </w:rPr>
              <w:t xml:space="preserve">BlanchAir </w:t>
            </w:r>
            <w:r>
              <w:rPr>
                <w:rFonts w:ascii="TimesNewRoman" w:hAnsi="TimesNewRoman" w:cs="TimesNewRoman"/>
                <w:sz w:val="14"/>
                <w:szCs w:val="16"/>
              </w:rPr>
              <w:t xml:space="preserve"> Pty Ltd accepts absolutely no responsibility for any crop damage</w:t>
            </w:r>
          </w:p>
          <w:p w14:paraId="3A82F1C5" w14:textId="77777777" w:rsidR="000D241B" w:rsidRDefault="000D241B"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when water has been delivered or supplied in any type of tank or vessel that has</w:t>
            </w:r>
          </w:p>
          <w:p w14:paraId="4C81EF2D" w14:textId="77777777" w:rsidR="000D241B" w:rsidRDefault="000D241B" w:rsidP="000D241B">
            <w:pPr>
              <w:autoSpaceDE w:val="0"/>
              <w:autoSpaceDN w:val="0"/>
              <w:adjustRightInd w:val="0"/>
              <w:spacing w:after="0" w:line="240" w:lineRule="auto"/>
              <w:rPr>
                <w:rFonts w:ascii="TimesNewRoman" w:hAnsi="TimesNewRoman" w:cs="TimesNewRoman"/>
                <w:sz w:val="14"/>
                <w:szCs w:val="16"/>
              </w:rPr>
            </w:pPr>
            <w:r w:rsidRPr="003C5875">
              <w:rPr>
                <w:rFonts w:ascii="TimesNewRoman" w:hAnsi="TimesNewRoman" w:cs="TimesNewRoman"/>
                <w:sz w:val="14"/>
                <w:szCs w:val="16"/>
              </w:rPr>
              <w:t>been used for</w:t>
            </w:r>
            <w:r>
              <w:rPr>
                <w:rFonts w:ascii="TimesNewRoman" w:hAnsi="TimesNewRoman" w:cs="TimesNewRoman"/>
                <w:sz w:val="14"/>
                <w:szCs w:val="16"/>
              </w:rPr>
              <w:t xml:space="preserve"> the cartage of any liquid,</w:t>
            </w:r>
            <w:r w:rsidRPr="003C5875">
              <w:rPr>
                <w:rFonts w:ascii="TimesNewRoman" w:hAnsi="TimesNewRoman" w:cs="TimesNewRoman"/>
                <w:sz w:val="14"/>
                <w:szCs w:val="16"/>
              </w:rPr>
              <w:t xml:space="preserve"> chemical</w:t>
            </w:r>
            <w:r>
              <w:rPr>
                <w:rFonts w:ascii="TimesNewRoman" w:hAnsi="TimesNewRoman" w:cs="TimesNewRoman"/>
                <w:sz w:val="14"/>
                <w:szCs w:val="16"/>
              </w:rPr>
              <w:t xml:space="preserve"> or water.</w:t>
            </w:r>
          </w:p>
          <w:p w14:paraId="2FC17EAB" w14:textId="4010A17E" w:rsidR="000D241B" w:rsidRDefault="000D241B"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21</w:t>
            </w:r>
            <w:r w:rsidR="00B7106D">
              <w:rPr>
                <w:rFonts w:ascii="TimesNewRoman" w:hAnsi="TimesNewRoman" w:cs="TimesNewRoman"/>
                <w:sz w:val="14"/>
                <w:szCs w:val="16"/>
              </w:rPr>
              <w:t xml:space="preserve"> </w:t>
            </w:r>
            <w:r w:rsidRPr="007B20DF">
              <w:rPr>
                <w:rFonts w:ascii="TimesNewRoman" w:hAnsi="TimesNewRoman" w:cs="TimesNewRoman"/>
                <w:sz w:val="14"/>
                <w:szCs w:val="16"/>
              </w:rPr>
              <w:t xml:space="preserve">.If due to hard drive or any DGPS failure </w:t>
            </w:r>
            <w:r w:rsidR="006F31DA">
              <w:rPr>
                <w:rFonts w:ascii="TimesNewRoman" w:hAnsi="TimesNewRoman" w:cs="TimesNewRoman"/>
                <w:sz w:val="14"/>
                <w:szCs w:val="16"/>
              </w:rPr>
              <w:t xml:space="preserve">BlanchAir </w:t>
            </w:r>
            <w:r w:rsidRPr="007B20DF">
              <w:rPr>
                <w:rFonts w:ascii="TimesNewRoman" w:hAnsi="TimesNewRoman" w:cs="TimesNewRoman"/>
                <w:sz w:val="14"/>
                <w:szCs w:val="16"/>
              </w:rPr>
              <w:t xml:space="preserve"> is unable to download &amp; supply a printout of the job completed the grower/farmer is still required to pay the account in full on the due date</w:t>
            </w:r>
            <w:r>
              <w:rPr>
                <w:rFonts w:ascii="TimesNewRoman" w:hAnsi="TimesNewRoman" w:cs="TimesNewRoman"/>
                <w:sz w:val="14"/>
                <w:szCs w:val="16"/>
              </w:rPr>
              <w:t>.</w:t>
            </w:r>
          </w:p>
          <w:p w14:paraId="2D25407C" w14:textId="77777777" w:rsidR="000D241B" w:rsidRPr="007A25F3" w:rsidRDefault="000D241B" w:rsidP="00912AA7">
            <w:pPr>
              <w:autoSpaceDE w:val="0"/>
              <w:autoSpaceDN w:val="0"/>
              <w:adjustRightInd w:val="0"/>
              <w:spacing w:after="0" w:line="240" w:lineRule="auto"/>
              <w:rPr>
                <w:sz w:val="14"/>
              </w:rPr>
            </w:pPr>
          </w:p>
        </w:tc>
        <w:tc>
          <w:tcPr>
            <w:tcW w:w="5701" w:type="dxa"/>
          </w:tcPr>
          <w:p w14:paraId="1E94A553" w14:textId="5ECE8B67" w:rsidR="00912AA7" w:rsidRDefault="00912AA7" w:rsidP="00912AA7">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 xml:space="preserve">22. The grower/farmer agrees to supply </w:t>
            </w:r>
            <w:r w:rsidR="006F31DA">
              <w:rPr>
                <w:rFonts w:ascii="TimesNewRoman" w:hAnsi="TimesNewRoman" w:cs="TimesNewRoman"/>
                <w:sz w:val="14"/>
                <w:szCs w:val="16"/>
              </w:rPr>
              <w:t xml:space="preserve">BlanchAir </w:t>
            </w:r>
            <w:r>
              <w:rPr>
                <w:rFonts w:ascii="TimesNewRoman" w:hAnsi="TimesNewRoman" w:cs="TimesNewRoman"/>
                <w:sz w:val="14"/>
                <w:szCs w:val="16"/>
              </w:rPr>
              <w:t xml:space="preserve"> personal all MSDS for chemicals used for the application in question</w:t>
            </w:r>
          </w:p>
          <w:p w14:paraId="0927B123" w14:textId="6459F0D3" w:rsidR="000D241B" w:rsidRDefault="00B7106D"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23</w:t>
            </w:r>
            <w:r w:rsidR="000D241B">
              <w:rPr>
                <w:rFonts w:ascii="TimesNewRoman" w:hAnsi="TimesNewRoman" w:cs="TimesNewRoman"/>
                <w:sz w:val="14"/>
                <w:szCs w:val="16"/>
              </w:rPr>
              <w:t xml:space="preserve">. If any chemical or combinations supplied to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by the grower/farmer for application causes damage to any equipment or reacts and causes direct cost, or if  it prohibits the aircraft from carry out aerial application due to equipment or aircraft being unserviceable due to chemicals supplied or reactions that have occurred by the chemical supplied by the grower/farmer then minimum daily rates of two hours will be charged by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at their full gross aircraft aerial application rate, for the period the equipment or aircraft are unserviceable, these cost/charges will be paid by the grower/farmer within 14 days from the date of invoice issued by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It is then the responsibility for the grower/farmer to recoup these from other third parties involved if need be. </w:t>
            </w:r>
            <w:r w:rsidR="000D241B" w:rsidRPr="00BB1176">
              <w:rPr>
                <w:rFonts w:ascii="TimesNewRoman" w:hAnsi="TimesNewRoman" w:cs="TimesNewRoman"/>
                <w:sz w:val="14"/>
                <w:szCs w:val="16"/>
              </w:rPr>
              <w:t xml:space="preserve">The farmer/grower also indemnifies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for any other losses associated with that damage, including but not limited to property damage.</w:t>
            </w:r>
          </w:p>
          <w:p w14:paraId="52C34842" w14:textId="1F1F8C64" w:rsidR="000D241B" w:rsidRPr="00BB1176" w:rsidRDefault="00B7106D"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24</w:t>
            </w:r>
            <w:r w:rsidR="000D241B">
              <w:rPr>
                <w:rFonts w:ascii="TimesNewRoman" w:hAnsi="TimesNewRoman" w:cs="TimesNewRoman"/>
                <w:sz w:val="14"/>
                <w:szCs w:val="16"/>
              </w:rPr>
              <w:t xml:space="preserve">.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will not carry out any application with a generic brand of chemical. The farmer/grower must confirm with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prior to the application that the chemicals provided for the application are a non-generic brand of chemical.</w:t>
            </w:r>
            <w:r w:rsidR="000D241B">
              <w:rPr>
                <w:rFonts w:ascii="TimesNewRoman" w:hAnsi="TimesNewRoman" w:cs="TimesNewRoman"/>
                <w:sz w:val="14"/>
                <w:szCs w:val="16"/>
              </w:rPr>
              <w:t xml:space="preserve"> If the grower/farmer chooses to use a generic brand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accepts no liability whatsoever for any damage that may be caused by the use of a generic brand of chemical. The farmer/grower indemnifies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for any losses in regard to the helicopter hire if a generic brand of chemical is supplied for the application.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also claims the </w:t>
            </w:r>
            <w:r w:rsidR="000D241B">
              <w:rPr>
                <w:rFonts w:ascii="TimesNewRoman" w:hAnsi="TimesNewRoman" w:cs="TimesNewRoman"/>
                <w:sz w:val="14"/>
                <w:szCs w:val="16"/>
              </w:rPr>
              <w:t>damages referred to in clause 22</w:t>
            </w:r>
            <w:r w:rsidR="000D241B" w:rsidRPr="00BB1176">
              <w:rPr>
                <w:rFonts w:ascii="TimesNewRoman" w:hAnsi="TimesNewRoman" w:cs="TimesNewRoman"/>
                <w:sz w:val="14"/>
                <w:szCs w:val="16"/>
              </w:rPr>
              <w:t xml:space="preserve"> in respect of any damage that may be caused if a generic brand of chemical is supplied to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and inadvertently used for the appl</w:t>
            </w:r>
            <w:r w:rsidR="000D241B">
              <w:rPr>
                <w:rFonts w:ascii="TimesNewRoman" w:hAnsi="TimesNewRoman" w:cs="TimesNewRoman"/>
                <w:sz w:val="14"/>
                <w:szCs w:val="16"/>
              </w:rPr>
              <w:t>ication.</w:t>
            </w:r>
          </w:p>
          <w:p w14:paraId="28B7DCD3" w14:textId="368247EC" w:rsidR="000D241B" w:rsidRDefault="00B7106D"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25</w:t>
            </w:r>
            <w:r w:rsidR="000D241B">
              <w:rPr>
                <w:rFonts w:ascii="TimesNewRoman" w:hAnsi="TimesNewRoman" w:cs="TimesNewRoman"/>
                <w:sz w:val="14"/>
                <w:szCs w:val="16"/>
              </w:rPr>
              <w:t xml:space="preserve">.If the grower/farmer has any chemical sensitive crops that require spraying including but not limited to market gardens, orchards, flowers, seedlings or applications onto any type of greenhouse for sun protection purposes, </w:t>
            </w:r>
            <w:r w:rsidR="006F31DA">
              <w:rPr>
                <w:rFonts w:ascii="TimesNewRoman" w:hAnsi="TimesNewRoman" w:cs="TimesNewRoman"/>
                <w:sz w:val="14"/>
                <w:szCs w:val="16"/>
              </w:rPr>
              <w:t xml:space="preserve">BlanchAir </w:t>
            </w:r>
            <w:r w:rsidR="000D241B" w:rsidRPr="00BB1176">
              <w:rPr>
                <w:rFonts w:ascii="TimesNewRoman" w:hAnsi="TimesNewRoman" w:cs="TimesNewRoman"/>
                <w:sz w:val="14"/>
                <w:szCs w:val="16"/>
              </w:rPr>
              <w:t xml:space="preserve"> will not be held liable for any crop damage howsoever caused</w:t>
            </w:r>
            <w:r w:rsidR="000D241B">
              <w:rPr>
                <w:rFonts w:ascii="TimesNewRoman" w:hAnsi="TimesNewRoman" w:cs="TimesNewRoman"/>
                <w:sz w:val="14"/>
                <w:szCs w:val="16"/>
              </w:rPr>
              <w:t xml:space="preserve">. The grower/farmer will satisfy himself that the equipment used by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is fully decontaminated. The grower/farmer may decontaminate the equipment themselves but once application of the treatment starts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is not responsible or will not accept </w:t>
            </w:r>
            <w:r w:rsidR="000D241B" w:rsidRPr="00966A8F">
              <w:rPr>
                <w:rFonts w:ascii="TimesNewRoman" w:hAnsi="TimesNewRoman" w:cs="TimesNewRoman"/>
                <w:b/>
                <w:sz w:val="14"/>
                <w:szCs w:val="16"/>
              </w:rPr>
              <w:t>any</w:t>
            </w:r>
            <w:r w:rsidR="000D241B">
              <w:rPr>
                <w:rFonts w:ascii="TimesNewRoman" w:hAnsi="TimesNewRoman" w:cs="TimesNewRoman"/>
                <w:sz w:val="14"/>
                <w:szCs w:val="16"/>
              </w:rPr>
              <w:t xml:space="preserve"> liability whatsoever for any crop damage and therefore the grower/farmer agrees that they will not make any claim against </w:t>
            </w:r>
            <w:r w:rsidR="006F31DA">
              <w:rPr>
                <w:rFonts w:ascii="TimesNewRoman" w:hAnsi="TimesNewRoman" w:cs="TimesNewRoman"/>
                <w:sz w:val="14"/>
                <w:szCs w:val="16"/>
              </w:rPr>
              <w:t xml:space="preserve">BlanchAir </w:t>
            </w:r>
            <w:r w:rsidR="000D241B">
              <w:rPr>
                <w:rFonts w:ascii="TimesNewRoman" w:hAnsi="TimesNewRoman" w:cs="TimesNewRoman"/>
                <w:sz w:val="14"/>
                <w:szCs w:val="16"/>
              </w:rPr>
              <w:t>.</w:t>
            </w:r>
          </w:p>
          <w:p w14:paraId="309F641E" w14:textId="78893F8A" w:rsidR="000D241B" w:rsidRPr="007A25F3" w:rsidRDefault="00B7106D"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26</w:t>
            </w:r>
            <w:r w:rsidR="000D241B">
              <w:rPr>
                <w:rFonts w:ascii="TimesNewRoman" w:hAnsi="TimesNewRoman" w:cs="TimesNewRoman"/>
                <w:sz w:val="14"/>
                <w:szCs w:val="16"/>
              </w:rPr>
              <w:t xml:space="preserve">. Pricing/Quotes are based on information supplied,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will endeavour to be as accurate as possible when giving prices or quotes, however due to many considerations including environmental on any given day, incorrect information, variable mixes, half loads &amp; small or unusual blocks will affect quotes/pricing and these are subject to change. If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fails to meet our required minimum hourly rate for aerial agricultural operations due to any of the above considerations, prices will reflect the time taken for the operation and charged back, based on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hourly Aerial Application rate (This rate is available by request and is subject to change at any time if required due to fuel &amp; exchange rate fluctuations etc) </w:t>
            </w:r>
          </w:p>
          <w:p w14:paraId="78CD6859" w14:textId="62CC57DA" w:rsidR="000D241B" w:rsidRDefault="004D5BA6"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27</w:t>
            </w:r>
            <w:r w:rsidR="000D241B" w:rsidRPr="00B6159F">
              <w:rPr>
                <w:rFonts w:ascii="TimesNewRoman" w:hAnsi="TimesNewRoman" w:cs="TimesNewRoman"/>
                <w:b/>
                <w:sz w:val="14"/>
                <w:szCs w:val="16"/>
              </w:rPr>
              <w:t xml:space="preserve">. </w:t>
            </w:r>
            <w:r w:rsidR="000D241B" w:rsidRPr="0013246C">
              <w:rPr>
                <w:rFonts w:ascii="TimesNewRoman" w:hAnsi="TimesNewRoman" w:cs="TimesNewRoman"/>
                <w:sz w:val="14"/>
                <w:szCs w:val="16"/>
              </w:rPr>
              <w:t>The signing of th</w:t>
            </w:r>
            <w:r w:rsidR="000D241B">
              <w:rPr>
                <w:rFonts w:ascii="TimesNewRoman" w:hAnsi="TimesNewRoman" w:cs="TimesNewRoman"/>
                <w:sz w:val="14"/>
                <w:szCs w:val="16"/>
              </w:rPr>
              <w:t>ese Terms &amp; Conditions will</w:t>
            </w:r>
            <w:r w:rsidR="000D241B" w:rsidRPr="0013246C">
              <w:rPr>
                <w:rFonts w:ascii="TimesNewRoman" w:hAnsi="TimesNewRoman" w:cs="TimesNewRoman"/>
                <w:sz w:val="14"/>
                <w:szCs w:val="16"/>
              </w:rPr>
              <w:t xml:space="preserve"> cover </w:t>
            </w:r>
            <w:r w:rsidR="000D241B" w:rsidRPr="009458DD">
              <w:rPr>
                <w:rFonts w:ascii="TimesNewRoman" w:hAnsi="TimesNewRoman" w:cs="TimesNewRoman"/>
                <w:b/>
                <w:sz w:val="14"/>
                <w:szCs w:val="16"/>
                <w:u w:val="single"/>
              </w:rPr>
              <w:t>all</w:t>
            </w:r>
            <w:r w:rsidR="000D241B" w:rsidRPr="0013246C">
              <w:rPr>
                <w:rFonts w:ascii="TimesNewRoman" w:hAnsi="TimesNewRoman" w:cs="TimesNewRoman"/>
                <w:sz w:val="14"/>
                <w:szCs w:val="16"/>
              </w:rPr>
              <w:t xml:space="preserve"> future aerial applications</w:t>
            </w:r>
            <w:r w:rsidR="000D241B">
              <w:rPr>
                <w:rFonts w:ascii="TimesNewRoman" w:hAnsi="TimesNewRoman" w:cs="TimesNewRoman"/>
                <w:sz w:val="14"/>
                <w:szCs w:val="16"/>
              </w:rPr>
              <w:t xml:space="preserve"> conducted by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Pty Ltd</w:t>
            </w:r>
            <w:r w:rsidR="000D241B" w:rsidRPr="0013246C">
              <w:rPr>
                <w:rFonts w:ascii="TimesNewRoman" w:hAnsi="TimesNewRoman" w:cs="TimesNewRoman"/>
                <w:sz w:val="14"/>
                <w:szCs w:val="16"/>
              </w:rPr>
              <w:t xml:space="preserve"> from the date signed, until it is superseded by the signing of a new copy of </w:t>
            </w:r>
            <w:r w:rsidR="006F31DA">
              <w:rPr>
                <w:rFonts w:ascii="TimesNewRoman" w:hAnsi="TimesNewRoman" w:cs="TimesNewRoman"/>
                <w:sz w:val="14"/>
                <w:szCs w:val="16"/>
              </w:rPr>
              <w:t xml:space="preserve">BlanchAir </w:t>
            </w:r>
            <w:r w:rsidR="000D241B">
              <w:rPr>
                <w:rFonts w:ascii="TimesNewRoman" w:hAnsi="TimesNewRoman" w:cs="TimesNewRoman"/>
                <w:sz w:val="14"/>
                <w:szCs w:val="16"/>
              </w:rPr>
              <w:t xml:space="preserve"> Pty Ltd Terms &amp; Conditions for aerial applications.</w:t>
            </w:r>
          </w:p>
          <w:p w14:paraId="717FD6CB" w14:textId="40669446" w:rsidR="000D241B" w:rsidRDefault="004D5BA6"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28</w:t>
            </w:r>
            <w:r w:rsidR="000D241B">
              <w:rPr>
                <w:rFonts w:ascii="TimesNewRoman" w:hAnsi="TimesNewRoman" w:cs="TimesNewRoman"/>
                <w:sz w:val="14"/>
                <w:szCs w:val="16"/>
              </w:rPr>
              <w:t xml:space="preserve">. </w:t>
            </w:r>
            <w:r w:rsidR="000D241B" w:rsidRPr="007A25F3">
              <w:rPr>
                <w:rFonts w:ascii="TimesNewRoman" w:hAnsi="TimesNewRoman" w:cs="TimesNewRoman"/>
                <w:sz w:val="14"/>
                <w:szCs w:val="16"/>
              </w:rPr>
              <w:t>Upon signing of these terms and conditions the person warrants</w:t>
            </w:r>
            <w:r w:rsidR="000D241B">
              <w:rPr>
                <w:rFonts w:ascii="TimesNewRoman" w:hAnsi="TimesNewRoman" w:cs="TimesNewRoman"/>
                <w:sz w:val="14"/>
                <w:szCs w:val="16"/>
              </w:rPr>
              <w:t xml:space="preserve"> </w:t>
            </w:r>
            <w:r w:rsidR="000D241B" w:rsidRPr="007A25F3">
              <w:rPr>
                <w:rFonts w:ascii="TimesNewRoman" w:hAnsi="TimesNewRoman" w:cs="TimesNewRoman"/>
                <w:sz w:val="14"/>
                <w:szCs w:val="16"/>
              </w:rPr>
              <w:t>that they have authority to bind the corporate entity (if applicable) and also acknowledges</w:t>
            </w:r>
            <w:r w:rsidR="000D241B">
              <w:rPr>
                <w:rFonts w:ascii="TimesNewRoman" w:hAnsi="TimesNewRoman" w:cs="TimesNewRoman"/>
                <w:sz w:val="14"/>
                <w:szCs w:val="16"/>
              </w:rPr>
              <w:t xml:space="preserve">, </w:t>
            </w:r>
            <w:r w:rsidR="000D241B" w:rsidRPr="007A25F3">
              <w:rPr>
                <w:rFonts w:ascii="TimesNewRoman" w:hAnsi="TimesNewRoman" w:cs="TimesNewRoman"/>
                <w:sz w:val="14"/>
                <w:szCs w:val="16"/>
              </w:rPr>
              <w:t>that if the corporate entity</w:t>
            </w:r>
            <w:r w:rsidR="00034031">
              <w:rPr>
                <w:rFonts w:ascii="TimesNewRoman" w:hAnsi="TimesNewRoman" w:cs="TimesNewRoman"/>
                <w:sz w:val="14"/>
                <w:szCs w:val="16"/>
              </w:rPr>
              <w:t xml:space="preserve"> </w:t>
            </w:r>
            <w:r w:rsidR="000D241B">
              <w:rPr>
                <w:rFonts w:ascii="TimesNewRoman" w:hAnsi="TimesNewRoman" w:cs="TimesNewRoman"/>
                <w:sz w:val="14"/>
                <w:szCs w:val="16"/>
              </w:rPr>
              <w:t>c</w:t>
            </w:r>
            <w:r w:rsidR="000D241B" w:rsidRPr="007A25F3">
              <w:rPr>
                <w:rFonts w:ascii="TimesNewRoman" w:hAnsi="TimesNewRoman" w:cs="TimesNewRoman"/>
                <w:sz w:val="14"/>
                <w:szCs w:val="16"/>
              </w:rPr>
              <w:t>annot pay the application costs</w:t>
            </w:r>
            <w:r w:rsidR="000D241B">
              <w:rPr>
                <w:rFonts w:ascii="TimesNewRoman" w:hAnsi="TimesNewRoman" w:cs="TimesNewRoman"/>
                <w:sz w:val="14"/>
                <w:szCs w:val="16"/>
              </w:rPr>
              <w:t xml:space="preserve"> they are acting as guarantor and </w:t>
            </w:r>
            <w:r w:rsidR="000D241B" w:rsidRPr="007A25F3">
              <w:rPr>
                <w:rFonts w:ascii="TimesNewRoman" w:hAnsi="TimesNewRoman" w:cs="TimesNewRoman"/>
                <w:sz w:val="14"/>
                <w:szCs w:val="16"/>
              </w:rPr>
              <w:t>they will be</w:t>
            </w:r>
            <w:r w:rsidR="000D241B">
              <w:rPr>
                <w:rFonts w:ascii="TimesNewRoman" w:hAnsi="TimesNewRoman" w:cs="TimesNewRoman"/>
                <w:sz w:val="14"/>
                <w:szCs w:val="16"/>
              </w:rPr>
              <w:t xml:space="preserve"> personally liable for all</w:t>
            </w:r>
            <w:r w:rsidR="000D241B" w:rsidRPr="007A25F3">
              <w:rPr>
                <w:rFonts w:ascii="TimesNewRoman" w:hAnsi="TimesNewRoman" w:cs="TimesNewRoman"/>
                <w:sz w:val="14"/>
                <w:szCs w:val="16"/>
              </w:rPr>
              <w:t xml:space="preserve"> application costs.</w:t>
            </w:r>
          </w:p>
          <w:p w14:paraId="50601711" w14:textId="51BEAF31" w:rsidR="000D241B" w:rsidRDefault="004D5BA6" w:rsidP="000D241B">
            <w:pPr>
              <w:autoSpaceDE w:val="0"/>
              <w:autoSpaceDN w:val="0"/>
              <w:adjustRightInd w:val="0"/>
              <w:spacing w:after="0" w:line="240" w:lineRule="auto"/>
              <w:rPr>
                <w:rFonts w:ascii="TimesNewRoman" w:hAnsi="TimesNewRoman" w:cs="TimesNewRoman"/>
                <w:sz w:val="14"/>
                <w:szCs w:val="16"/>
              </w:rPr>
            </w:pPr>
            <w:r>
              <w:rPr>
                <w:rFonts w:ascii="TimesNewRoman" w:hAnsi="TimesNewRoman" w:cs="TimesNewRoman"/>
                <w:sz w:val="14"/>
                <w:szCs w:val="16"/>
              </w:rPr>
              <w:t>29</w:t>
            </w:r>
            <w:r w:rsidR="000D241B" w:rsidRPr="007A25F3">
              <w:rPr>
                <w:rFonts w:ascii="TimesNewRoman" w:hAnsi="TimesNewRoman" w:cs="TimesNewRoman"/>
                <w:sz w:val="14"/>
                <w:szCs w:val="16"/>
              </w:rPr>
              <w:t>. The person signing these terms and conditions acknowledges</w:t>
            </w:r>
            <w:r w:rsidR="000D241B">
              <w:rPr>
                <w:rFonts w:ascii="TimesNewRoman" w:hAnsi="TimesNewRoman" w:cs="TimesNewRoman"/>
                <w:sz w:val="14"/>
                <w:szCs w:val="16"/>
              </w:rPr>
              <w:t xml:space="preserve"> </w:t>
            </w:r>
            <w:r w:rsidR="000D241B" w:rsidRPr="007A25F3">
              <w:rPr>
                <w:rFonts w:ascii="TimesNewRoman" w:hAnsi="TimesNewRoman" w:cs="TimesNewRoman"/>
                <w:sz w:val="14"/>
                <w:szCs w:val="16"/>
              </w:rPr>
              <w:t>that they have read and understood the same.</w:t>
            </w:r>
            <w:r w:rsidR="000D241B">
              <w:rPr>
                <w:rFonts w:ascii="TimesNewRoman" w:hAnsi="TimesNewRoman" w:cs="TimesNewRoman"/>
                <w:sz w:val="14"/>
                <w:szCs w:val="16"/>
              </w:rPr>
              <w:t xml:space="preserve"> </w:t>
            </w:r>
          </w:p>
          <w:p w14:paraId="1161C19E" w14:textId="142BE901" w:rsidR="000D241B" w:rsidRDefault="000D241B" w:rsidP="000D241B">
            <w:pPr>
              <w:spacing w:after="120" w:line="240" w:lineRule="auto"/>
              <w:rPr>
                <w:sz w:val="14"/>
              </w:rPr>
            </w:pPr>
            <w:r w:rsidRPr="007B20DF">
              <w:rPr>
                <w:sz w:val="14"/>
              </w:rPr>
              <w:t>I HEREBY ACCEPT THESE TERMS AND CONDITIONS FOR AERIAL APPLI</w:t>
            </w:r>
            <w:r>
              <w:rPr>
                <w:sz w:val="14"/>
              </w:rPr>
              <w:t xml:space="preserve">CATION BY </w:t>
            </w:r>
            <w:r w:rsidR="006F31DA">
              <w:rPr>
                <w:sz w:val="14"/>
              </w:rPr>
              <w:t xml:space="preserve">BLANCHAIR </w:t>
            </w:r>
            <w:r>
              <w:rPr>
                <w:sz w:val="14"/>
              </w:rPr>
              <w:t xml:space="preserve"> P/L</w:t>
            </w:r>
          </w:p>
          <w:p w14:paraId="6E4D8716" w14:textId="77777777" w:rsidR="000D241B" w:rsidRPr="007B20DF" w:rsidRDefault="000D241B" w:rsidP="000D241B">
            <w:pPr>
              <w:spacing w:after="120" w:line="240" w:lineRule="auto"/>
              <w:rPr>
                <w:sz w:val="14"/>
              </w:rPr>
            </w:pPr>
            <w:r w:rsidRPr="007B20DF">
              <w:rPr>
                <w:sz w:val="14"/>
              </w:rPr>
              <w:t>TRADING NAME...................................................................................................</w:t>
            </w:r>
            <w:r>
              <w:rPr>
                <w:sz w:val="14"/>
              </w:rPr>
              <w:t>.....................</w:t>
            </w:r>
            <w:r w:rsidRPr="007B20DF">
              <w:rPr>
                <w:sz w:val="14"/>
              </w:rPr>
              <w:t>........</w:t>
            </w:r>
          </w:p>
          <w:p w14:paraId="2F445C24" w14:textId="77777777" w:rsidR="000D241B" w:rsidRPr="007B20DF" w:rsidRDefault="000D241B" w:rsidP="000D241B">
            <w:pPr>
              <w:spacing w:after="120" w:line="240" w:lineRule="auto"/>
              <w:rPr>
                <w:sz w:val="14"/>
              </w:rPr>
            </w:pPr>
            <w:r w:rsidRPr="007B20DF">
              <w:rPr>
                <w:sz w:val="14"/>
              </w:rPr>
              <w:t>ADDRESS: ……………………………………………………………………………………………………………</w:t>
            </w:r>
            <w:r>
              <w:rPr>
                <w:sz w:val="14"/>
              </w:rPr>
              <w:t>………………………</w:t>
            </w:r>
          </w:p>
          <w:p w14:paraId="6C8FA25F" w14:textId="77777777" w:rsidR="000D241B" w:rsidRPr="007B20DF" w:rsidRDefault="000D241B" w:rsidP="000D241B">
            <w:pPr>
              <w:spacing w:after="120" w:line="240" w:lineRule="auto"/>
              <w:rPr>
                <w:sz w:val="14"/>
              </w:rPr>
            </w:pPr>
            <w:r w:rsidRPr="007B20DF">
              <w:rPr>
                <w:sz w:val="14"/>
              </w:rPr>
              <w:t>……………………………………………………………………………</w:t>
            </w:r>
            <w:r>
              <w:rPr>
                <w:sz w:val="14"/>
              </w:rPr>
              <w:t>…………………… POSTCODE: …………………………..…</w:t>
            </w:r>
          </w:p>
          <w:p w14:paraId="5D5519C9" w14:textId="77777777" w:rsidR="000D241B" w:rsidRPr="007B20DF" w:rsidRDefault="000D241B" w:rsidP="000D241B">
            <w:pPr>
              <w:spacing w:after="120" w:line="240" w:lineRule="auto"/>
              <w:rPr>
                <w:sz w:val="10"/>
              </w:rPr>
            </w:pPr>
            <w:r w:rsidRPr="007B20DF">
              <w:rPr>
                <w:sz w:val="14"/>
              </w:rPr>
              <w:t>NAME OF PERS0N SIGNING.................................</w:t>
            </w:r>
            <w:r>
              <w:rPr>
                <w:sz w:val="14"/>
              </w:rPr>
              <w:t xml:space="preserve">............. </w:t>
            </w:r>
            <w:r w:rsidRPr="007B20DF">
              <w:rPr>
                <w:sz w:val="14"/>
              </w:rPr>
              <w:t>POSITION.........................................</w:t>
            </w:r>
            <w:r>
              <w:rPr>
                <w:sz w:val="14"/>
              </w:rPr>
              <w:t>......</w:t>
            </w:r>
          </w:p>
          <w:p w14:paraId="24CB16DA" w14:textId="2C84E0E7" w:rsidR="00034031" w:rsidRPr="00912AA7" w:rsidRDefault="000D241B" w:rsidP="000D241B">
            <w:pPr>
              <w:spacing w:after="120" w:line="240" w:lineRule="auto"/>
              <w:rPr>
                <w:sz w:val="16"/>
              </w:rPr>
            </w:pPr>
            <w:r w:rsidRPr="00EC194A">
              <w:rPr>
                <w:sz w:val="16"/>
              </w:rPr>
              <w:t>SIGNATURE..............................................................</w:t>
            </w:r>
            <w:r>
              <w:rPr>
                <w:sz w:val="16"/>
              </w:rPr>
              <w:t>.......</w:t>
            </w:r>
            <w:r w:rsidRPr="00EC194A">
              <w:rPr>
                <w:sz w:val="16"/>
              </w:rPr>
              <w:t xml:space="preserve"> DATE........../........../20.........</w:t>
            </w:r>
          </w:p>
        </w:tc>
      </w:tr>
    </w:tbl>
    <w:p w14:paraId="1C684B2E" w14:textId="77777777" w:rsidR="000B3F8C" w:rsidRDefault="000B3F8C"/>
    <w:p w14:paraId="6818D2EA" w14:textId="77777777" w:rsidR="00411CFB" w:rsidRDefault="000053CF">
      <w:r>
        <w:rPr>
          <w:noProof/>
          <w:lang w:eastAsia="en-AU"/>
        </w:rPr>
        <w:t xml:space="preserve">                                                                                                     </w:t>
      </w:r>
      <w:r>
        <w:rPr>
          <w:noProof/>
          <w:lang w:eastAsia="en-AU"/>
        </w:rPr>
        <w:drawing>
          <wp:inline distT="0" distB="0" distL="0" distR="0" wp14:anchorId="57565DCB" wp14:editId="275913FB">
            <wp:extent cx="3937396" cy="5562600"/>
            <wp:effectExtent l="19050" t="0" r="5954" b="0"/>
            <wp:docPr id="15" name="Picture 3" descr="C:\Users\Public\Documents\helispecs safety around helicopters poster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Documents\helispecs safety around helicopters poster JPEG.jpg"/>
                    <pic:cNvPicPr>
                      <a:picLocks noChangeAspect="1" noChangeArrowheads="1"/>
                    </pic:cNvPicPr>
                  </pic:nvPicPr>
                  <pic:blipFill>
                    <a:blip r:embed="rId7" cstate="print"/>
                    <a:srcRect/>
                    <a:stretch>
                      <a:fillRect/>
                    </a:stretch>
                  </pic:blipFill>
                  <pic:spPr bwMode="auto">
                    <a:xfrm>
                      <a:off x="0" y="0"/>
                      <a:ext cx="3949199" cy="5579275"/>
                    </a:xfrm>
                    <a:prstGeom prst="rect">
                      <a:avLst/>
                    </a:prstGeom>
                    <a:noFill/>
                    <a:ln w="9525">
                      <a:noFill/>
                      <a:miter lim="800000"/>
                      <a:headEnd/>
                      <a:tailEnd/>
                    </a:ln>
                  </pic:spPr>
                </pic:pic>
              </a:graphicData>
            </a:graphic>
          </wp:inline>
        </w:drawing>
      </w:r>
    </w:p>
    <w:sectPr w:rsidR="00411CFB" w:rsidSect="009C61D6">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12115" w14:textId="77777777" w:rsidR="002D054E" w:rsidRDefault="002D054E" w:rsidP="00053643">
      <w:pPr>
        <w:spacing w:after="0" w:line="240" w:lineRule="auto"/>
      </w:pPr>
      <w:r>
        <w:separator/>
      </w:r>
    </w:p>
  </w:endnote>
  <w:endnote w:type="continuationSeparator" w:id="0">
    <w:p w14:paraId="7C01544C" w14:textId="77777777" w:rsidR="002D054E" w:rsidRDefault="002D054E" w:rsidP="00053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CD3A4" w14:textId="77777777" w:rsidR="000C0679" w:rsidRDefault="000C0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2A19A" w14:textId="0E7DA21B" w:rsidR="005663F7" w:rsidRPr="00EC194A" w:rsidRDefault="005663F7" w:rsidP="005663F7">
    <w:pPr>
      <w:pStyle w:val="Footer"/>
      <w:rPr>
        <w:sz w:val="20"/>
      </w:rPr>
    </w:pPr>
    <w:r w:rsidRPr="00EC194A">
      <w:rPr>
        <w:sz w:val="20"/>
      </w:rPr>
      <w:t>Document Titl</w:t>
    </w:r>
    <w:r w:rsidRPr="00EC194A">
      <w:rPr>
        <w:sz w:val="20"/>
      </w:rPr>
      <w:tab/>
      <w:t xml:space="preserve">e: O 1.1                                                                                    </w:t>
    </w:r>
    <w:r w:rsidR="000053CF" w:rsidRPr="00EC194A">
      <w:rPr>
        <w:sz w:val="20"/>
      </w:rPr>
      <w:t xml:space="preserve">                             </w:t>
    </w:r>
    <w:r w:rsidR="0076246B">
      <w:rPr>
        <w:sz w:val="20"/>
      </w:rPr>
      <w:t xml:space="preserve">     </w:t>
    </w:r>
    <w:r w:rsidR="001F2FB4">
      <w:rPr>
        <w:sz w:val="20"/>
      </w:rPr>
      <w:t>Version 1</w:t>
    </w:r>
    <w:r w:rsidR="0076246B">
      <w:rPr>
        <w:sz w:val="20"/>
      </w:rPr>
      <w:t>.0</w:t>
    </w:r>
    <w:r w:rsidR="00C8372B">
      <w:rPr>
        <w:sz w:val="20"/>
      </w:rPr>
      <w:t xml:space="preserve">  </w:t>
    </w:r>
    <w:r w:rsidRPr="00EC194A">
      <w:rPr>
        <w:sz w:val="20"/>
      </w:rPr>
      <w:t xml:space="preserve">                                                                             </w:t>
    </w:r>
    <w:r w:rsidR="000053CF" w:rsidRPr="00EC194A">
      <w:rPr>
        <w:sz w:val="20"/>
      </w:rPr>
      <w:t xml:space="preserve">                          </w:t>
    </w:r>
    <w:r w:rsidR="00EC194A">
      <w:rPr>
        <w:sz w:val="20"/>
      </w:rPr>
      <w:t xml:space="preserve">  </w:t>
    </w:r>
    <w:r w:rsidR="001B3341" w:rsidRPr="00EC194A">
      <w:rPr>
        <w:sz w:val="20"/>
      </w:rPr>
      <w:t xml:space="preserve">    </w:t>
    </w:r>
    <w:r w:rsidR="00EC194A">
      <w:rPr>
        <w:sz w:val="20"/>
      </w:rPr>
      <w:t xml:space="preserve">                            </w:t>
    </w:r>
    <w:r w:rsidR="00973BE4">
      <w:rPr>
        <w:sz w:val="20"/>
      </w:rPr>
      <w:t xml:space="preserve"> </w:t>
    </w:r>
    <w:r w:rsidR="00912AA7">
      <w:rPr>
        <w:sz w:val="20"/>
      </w:rPr>
      <w:t xml:space="preserve"> </w:t>
    </w:r>
    <w:r w:rsidR="00973BE4">
      <w:rPr>
        <w:sz w:val="20"/>
      </w:rPr>
      <w:t xml:space="preserve"> </w:t>
    </w:r>
    <w:r w:rsidR="00EC194A">
      <w:rPr>
        <w:sz w:val="20"/>
      </w:rPr>
      <w:t xml:space="preserve">  </w:t>
    </w:r>
    <w:r w:rsidR="0077015C" w:rsidRPr="00EC194A">
      <w:rPr>
        <w:sz w:val="20"/>
      </w:rPr>
      <w:fldChar w:fldCharType="begin"/>
    </w:r>
    <w:r w:rsidR="007A432E" w:rsidRPr="00EC194A">
      <w:rPr>
        <w:sz w:val="20"/>
      </w:rPr>
      <w:instrText xml:space="preserve"> DATE \@ "d-MMM-yy" </w:instrText>
    </w:r>
    <w:r w:rsidR="0077015C" w:rsidRPr="00EC194A">
      <w:rPr>
        <w:sz w:val="20"/>
      </w:rPr>
      <w:fldChar w:fldCharType="separate"/>
    </w:r>
    <w:r w:rsidR="006F31DA">
      <w:rPr>
        <w:noProof/>
        <w:sz w:val="20"/>
      </w:rPr>
      <w:t>19-Jul-14</w:t>
    </w:r>
    <w:r w:rsidR="0077015C" w:rsidRPr="00EC194A">
      <w:rPr>
        <w:noProof/>
        <w:sz w:val="20"/>
      </w:rPr>
      <w:fldChar w:fldCharType="end"/>
    </w:r>
  </w:p>
  <w:p w14:paraId="3C3E8323" w14:textId="13F0203E" w:rsidR="005663F7" w:rsidRPr="00EC194A" w:rsidRDefault="001F2FB4" w:rsidP="005663F7">
    <w:pPr>
      <w:pStyle w:val="Footer"/>
      <w:tabs>
        <w:tab w:val="clear" w:pos="4513"/>
        <w:tab w:val="clear" w:pos="9026"/>
        <w:tab w:val="left" w:pos="14115"/>
      </w:tabs>
      <w:rPr>
        <w:sz w:val="20"/>
      </w:rPr>
    </w:pPr>
    <w:r>
      <w:rPr>
        <w:sz w:val="20"/>
      </w:rPr>
      <w:t>Authorised By: Admin</w:t>
    </w:r>
    <w:r w:rsidR="005663F7" w:rsidRPr="00EC194A">
      <w:rPr>
        <w:sz w:val="20"/>
      </w:rPr>
      <w:t xml:space="preserve">                                                                                                                                                                                                                              </w:t>
    </w:r>
    <w:r w:rsidR="000053CF" w:rsidRPr="00EC194A">
      <w:rPr>
        <w:sz w:val="20"/>
      </w:rPr>
      <w:t xml:space="preserve">               </w:t>
    </w:r>
    <w:r w:rsidR="00503C38" w:rsidRPr="00EC194A">
      <w:rPr>
        <w:sz w:val="20"/>
      </w:rPr>
      <w:t xml:space="preserve">     </w:t>
    </w:r>
    <w:r w:rsidR="00EC194A">
      <w:rPr>
        <w:sz w:val="20"/>
      </w:rPr>
      <w:t xml:space="preserve">                               </w:t>
    </w:r>
    <w:r w:rsidR="00503C38" w:rsidRPr="00EC194A">
      <w:rPr>
        <w:sz w:val="20"/>
      </w:rPr>
      <w:t xml:space="preserve"> </w:t>
    </w:r>
    <w:r w:rsidR="00E16E84" w:rsidRPr="00EC194A">
      <w:rPr>
        <w:sz w:val="20"/>
      </w:rPr>
      <w:t xml:space="preserve">  </w:t>
    </w:r>
    <w:r w:rsidR="00503C38" w:rsidRPr="00EC194A">
      <w:rPr>
        <w:sz w:val="20"/>
      </w:rPr>
      <w:t xml:space="preserve">  </w:t>
    </w:r>
    <w:r w:rsidR="00F54571" w:rsidRPr="00EC194A">
      <w:rPr>
        <w:sz w:val="20"/>
      </w:rPr>
      <w:t xml:space="preserve">Page </w:t>
    </w:r>
    <w:r w:rsidR="0077015C" w:rsidRPr="00EC194A">
      <w:rPr>
        <w:b/>
        <w:sz w:val="20"/>
      </w:rPr>
      <w:fldChar w:fldCharType="begin"/>
    </w:r>
    <w:r w:rsidR="00F54571" w:rsidRPr="00EC194A">
      <w:rPr>
        <w:b/>
        <w:sz w:val="20"/>
      </w:rPr>
      <w:instrText xml:space="preserve"> PAGE  \* Arabic  \* MERGEFORMAT </w:instrText>
    </w:r>
    <w:r w:rsidR="0077015C" w:rsidRPr="00EC194A">
      <w:rPr>
        <w:b/>
        <w:sz w:val="20"/>
      </w:rPr>
      <w:fldChar w:fldCharType="separate"/>
    </w:r>
    <w:r>
      <w:rPr>
        <w:b/>
        <w:noProof/>
        <w:sz w:val="20"/>
      </w:rPr>
      <w:t>1</w:t>
    </w:r>
    <w:r w:rsidR="0077015C" w:rsidRPr="00EC194A">
      <w:rPr>
        <w:b/>
        <w:sz w:val="20"/>
      </w:rPr>
      <w:fldChar w:fldCharType="end"/>
    </w:r>
    <w:r w:rsidR="00F54571" w:rsidRPr="00EC194A">
      <w:rPr>
        <w:sz w:val="20"/>
      </w:rPr>
      <w:t xml:space="preserve"> of </w:t>
    </w:r>
    <w:r w:rsidR="002D054E">
      <w:fldChar w:fldCharType="begin"/>
    </w:r>
    <w:r w:rsidR="002D054E">
      <w:instrText xml:space="preserve"> NUMPAGES  \* Arabic  \* MERGEFORMAT </w:instrText>
    </w:r>
    <w:r w:rsidR="002D054E">
      <w:fldChar w:fldCharType="separate"/>
    </w:r>
    <w:r w:rsidRPr="001F2FB4">
      <w:rPr>
        <w:b/>
        <w:noProof/>
        <w:sz w:val="20"/>
      </w:rPr>
      <w:t>3</w:t>
    </w:r>
    <w:r w:rsidR="002D054E">
      <w:rPr>
        <w:b/>
        <w:noProof/>
        <w:sz w:val="20"/>
      </w:rPr>
      <w:fldChar w:fldCharType="end"/>
    </w:r>
  </w:p>
  <w:p w14:paraId="4539A8A9" w14:textId="68B49664" w:rsidR="00053643" w:rsidRPr="00EC194A" w:rsidRDefault="001F2FB4">
    <w:pPr>
      <w:pStyle w:val="Footer"/>
      <w:rPr>
        <w:sz w:val="20"/>
      </w:rPr>
    </w:pPr>
    <w:r>
      <w:rPr>
        <w:sz w:val="20"/>
      </w:rPr>
      <w:t>BlanchAir</w:t>
    </w:r>
    <w:r w:rsidR="00503C38" w:rsidRPr="00EC194A">
      <w:rPr>
        <w:sz w:val="20"/>
      </w:rPr>
      <w:t xml:space="preserve"> PTY LTD                                                                                                                                                  </w:t>
    </w:r>
    <w:r w:rsidR="00381DCD" w:rsidRPr="00EC194A">
      <w:rPr>
        <w:sz w:val="20"/>
      </w:rPr>
      <w:t xml:space="preserve">   </w:t>
    </w:r>
    <w:r w:rsidR="00E16E84" w:rsidRPr="00EC194A">
      <w:rPr>
        <w:sz w:val="20"/>
      </w:rPr>
      <w:t xml:space="preserve"> </w:t>
    </w:r>
    <w:r w:rsidR="00EC194A">
      <w:rPr>
        <w:sz w:val="20"/>
      </w:rPr>
      <w:t xml:space="preserve">                               </w:t>
    </w:r>
    <w:r w:rsidR="00503C38" w:rsidRPr="00EC194A">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C74A7" w14:textId="77777777" w:rsidR="000C0679" w:rsidRDefault="000C0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A559B" w14:textId="77777777" w:rsidR="002D054E" w:rsidRDefault="002D054E" w:rsidP="00053643">
      <w:pPr>
        <w:spacing w:after="0" w:line="240" w:lineRule="auto"/>
      </w:pPr>
      <w:r>
        <w:separator/>
      </w:r>
    </w:p>
  </w:footnote>
  <w:footnote w:type="continuationSeparator" w:id="0">
    <w:p w14:paraId="0BB72732" w14:textId="77777777" w:rsidR="002D054E" w:rsidRDefault="002D054E" w:rsidP="00053643">
      <w:pPr>
        <w:spacing w:after="0" w:line="240" w:lineRule="auto"/>
      </w:pPr>
      <w:r>
        <w:continuationSeparator/>
      </w:r>
    </w:p>
  </w:footnote>
  <w:footnote w:id="1">
    <w:p w14:paraId="5EEDE86F" w14:textId="1D1E7015" w:rsidR="009C61D6" w:rsidRDefault="009C61D6">
      <w:pPr>
        <w:pStyle w:val="FootnoteText"/>
      </w:pPr>
      <w:r>
        <w:rPr>
          <w:rStyle w:val="FootnoteReference"/>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8301" w14:textId="77777777" w:rsidR="000C0679" w:rsidRDefault="000C0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5034C" w14:textId="468EE461" w:rsidR="009C61D6" w:rsidRPr="001F2FB4" w:rsidRDefault="009C61D6">
    <w:pPr>
      <w:pStyle w:val="Header"/>
      <w:rPr>
        <w:sz w:val="32"/>
        <w:szCs w:val="32"/>
      </w:rPr>
    </w:pPr>
    <w:r>
      <w:rPr>
        <w:noProof/>
        <w:lang w:eastAsia="en-AU"/>
      </w:rPr>
      <w:drawing>
        <wp:anchor distT="0" distB="0" distL="114300" distR="114300" simplePos="0" relativeHeight="251658240" behindDoc="0" locked="0" layoutInCell="1" allowOverlap="1" wp14:anchorId="31C050E9" wp14:editId="6B24E3A5">
          <wp:simplePos x="0" y="0"/>
          <wp:positionH relativeFrom="margin">
            <wp:align>left</wp:align>
          </wp:positionH>
          <wp:positionV relativeFrom="paragraph">
            <wp:posOffset>-106045</wp:posOffset>
          </wp:positionV>
          <wp:extent cx="1162050" cy="685800"/>
          <wp:effectExtent l="0" t="0" r="0" b="0"/>
          <wp:wrapThrough wrapText="bothSides">
            <wp:wrapPolygon edited="0">
              <wp:start x="0" y="0"/>
              <wp:lineTo x="0" y="21000"/>
              <wp:lineTo x="21246" y="21000"/>
              <wp:lineTo x="2124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iplogo.JPG"/>
                  <pic:cNvPicPr/>
                </pic:nvPicPr>
                <pic:blipFill>
                  <a:blip r:embed="rId1">
                    <a:extLst>
                      <a:ext uri="{28A0092B-C50C-407E-A947-70E740481C1C}">
                        <a14:useLocalDpi xmlns:a14="http://schemas.microsoft.com/office/drawing/2010/main" val="0"/>
                      </a:ext>
                    </a:extLst>
                  </a:blip>
                  <a:stretch>
                    <a:fillRect/>
                  </a:stretch>
                </pic:blipFill>
                <pic:spPr>
                  <a:xfrm>
                    <a:off x="0" y="0"/>
                    <a:ext cx="1162050" cy="685800"/>
                  </a:xfrm>
                  <a:prstGeom prst="rect">
                    <a:avLst/>
                  </a:prstGeom>
                </pic:spPr>
              </pic:pic>
            </a:graphicData>
          </a:graphic>
          <wp14:sizeRelH relativeFrom="margin">
            <wp14:pctWidth>0</wp14:pctWidth>
          </wp14:sizeRelH>
          <wp14:sizeRelV relativeFrom="margin">
            <wp14:pctHeight>0</wp14:pctHeight>
          </wp14:sizeRelV>
        </wp:anchor>
      </w:drawing>
    </w:r>
    <w:r>
      <w:rPr>
        <w:sz w:val="28"/>
        <w:szCs w:val="28"/>
      </w:rPr>
      <w:tab/>
    </w:r>
    <w:r w:rsidRPr="001F2FB4">
      <w:rPr>
        <w:sz w:val="32"/>
        <w:szCs w:val="32"/>
      </w:rPr>
      <w:t>Aerial Application Request Form</w:t>
    </w:r>
    <w:r>
      <w:tab/>
    </w:r>
    <w:r>
      <w:tab/>
    </w:r>
    <w:r w:rsidRPr="001F2FB4">
      <w:rPr>
        <w:sz w:val="32"/>
        <w:szCs w:val="32"/>
      </w:rPr>
      <w:t>BlanchAir Pty Ltd    0429 802 204</w:t>
    </w:r>
  </w:p>
  <w:p w14:paraId="52070639" w14:textId="2DD54140" w:rsidR="00053643" w:rsidRPr="00E16E84" w:rsidRDefault="00053643">
    <w:pPr>
      <w:pStyle w:val="Header"/>
      <w:rPr>
        <w:b/>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3BF52" w14:textId="77777777" w:rsidR="000C0679" w:rsidRDefault="000C06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F8C"/>
    <w:rsid w:val="00001F84"/>
    <w:rsid w:val="000044F3"/>
    <w:rsid w:val="000053CF"/>
    <w:rsid w:val="000253A0"/>
    <w:rsid w:val="00034031"/>
    <w:rsid w:val="000450DA"/>
    <w:rsid w:val="00053643"/>
    <w:rsid w:val="00073691"/>
    <w:rsid w:val="00094B95"/>
    <w:rsid w:val="00096AE3"/>
    <w:rsid w:val="000A1B81"/>
    <w:rsid w:val="000B0A60"/>
    <w:rsid w:val="000B3F8C"/>
    <w:rsid w:val="000B6337"/>
    <w:rsid w:val="000C0679"/>
    <w:rsid w:val="000C06D8"/>
    <w:rsid w:val="000C3771"/>
    <w:rsid w:val="000D1888"/>
    <w:rsid w:val="000D241B"/>
    <w:rsid w:val="000E0B01"/>
    <w:rsid w:val="000E1FB8"/>
    <w:rsid w:val="000E46FC"/>
    <w:rsid w:val="000E5F1C"/>
    <w:rsid w:val="000F3F19"/>
    <w:rsid w:val="000F7126"/>
    <w:rsid w:val="000F7D63"/>
    <w:rsid w:val="0010526A"/>
    <w:rsid w:val="001153D2"/>
    <w:rsid w:val="001164BB"/>
    <w:rsid w:val="001259E9"/>
    <w:rsid w:val="0013246C"/>
    <w:rsid w:val="00137AC7"/>
    <w:rsid w:val="00141744"/>
    <w:rsid w:val="0014271C"/>
    <w:rsid w:val="001514E4"/>
    <w:rsid w:val="001554D5"/>
    <w:rsid w:val="00156DC9"/>
    <w:rsid w:val="00163C93"/>
    <w:rsid w:val="0018294A"/>
    <w:rsid w:val="001906E0"/>
    <w:rsid w:val="001B3341"/>
    <w:rsid w:val="001B5B33"/>
    <w:rsid w:val="001C4BEE"/>
    <w:rsid w:val="001F28E7"/>
    <w:rsid w:val="001F2FB4"/>
    <w:rsid w:val="00225017"/>
    <w:rsid w:val="002300EE"/>
    <w:rsid w:val="00233F10"/>
    <w:rsid w:val="00235CD7"/>
    <w:rsid w:val="00266A40"/>
    <w:rsid w:val="00291055"/>
    <w:rsid w:val="002A09CF"/>
    <w:rsid w:val="002A31F8"/>
    <w:rsid w:val="002A5CC0"/>
    <w:rsid w:val="002B449D"/>
    <w:rsid w:val="002D054E"/>
    <w:rsid w:val="002D19D6"/>
    <w:rsid w:val="002D2E9B"/>
    <w:rsid w:val="002E2E93"/>
    <w:rsid w:val="002E313A"/>
    <w:rsid w:val="002F3D5A"/>
    <w:rsid w:val="003008A6"/>
    <w:rsid w:val="00304C32"/>
    <w:rsid w:val="00307CC4"/>
    <w:rsid w:val="003108D5"/>
    <w:rsid w:val="0031163A"/>
    <w:rsid w:val="00312127"/>
    <w:rsid w:val="003168DA"/>
    <w:rsid w:val="00331BDD"/>
    <w:rsid w:val="00342BE6"/>
    <w:rsid w:val="00342C9A"/>
    <w:rsid w:val="003460E9"/>
    <w:rsid w:val="00346EC2"/>
    <w:rsid w:val="00370C5F"/>
    <w:rsid w:val="00381DCD"/>
    <w:rsid w:val="00383FBE"/>
    <w:rsid w:val="003844FA"/>
    <w:rsid w:val="003908C7"/>
    <w:rsid w:val="00394D28"/>
    <w:rsid w:val="003C097A"/>
    <w:rsid w:val="003C3697"/>
    <w:rsid w:val="003C5875"/>
    <w:rsid w:val="003D111F"/>
    <w:rsid w:val="003D6992"/>
    <w:rsid w:val="003E03B6"/>
    <w:rsid w:val="003F09C7"/>
    <w:rsid w:val="003F5FE4"/>
    <w:rsid w:val="003F681D"/>
    <w:rsid w:val="003F6D62"/>
    <w:rsid w:val="004057E2"/>
    <w:rsid w:val="00407251"/>
    <w:rsid w:val="00411CFB"/>
    <w:rsid w:val="00413DFC"/>
    <w:rsid w:val="00417648"/>
    <w:rsid w:val="00431DD4"/>
    <w:rsid w:val="00437CC9"/>
    <w:rsid w:val="00453B8D"/>
    <w:rsid w:val="00467246"/>
    <w:rsid w:val="00471CE3"/>
    <w:rsid w:val="004753C4"/>
    <w:rsid w:val="004763F0"/>
    <w:rsid w:val="00480968"/>
    <w:rsid w:val="00497ACD"/>
    <w:rsid w:val="004A0F94"/>
    <w:rsid w:val="004A1756"/>
    <w:rsid w:val="004A4840"/>
    <w:rsid w:val="004B067B"/>
    <w:rsid w:val="004D5BA6"/>
    <w:rsid w:val="004F2ED1"/>
    <w:rsid w:val="004F36A1"/>
    <w:rsid w:val="00503C38"/>
    <w:rsid w:val="005144B8"/>
    <w:rsid w:val="00516CDB"/>
    <w:rsid w:val="00521249"/>
    <w:rsid w:val="00522286"/>
    <w:rsid w:val="005428CD"/>
    <w:rsid w:val="005663F7"/>
    <w:rsid w:val="0057345F"/>
    <w:rsid w:val="0058344F"/>
    <w:rsid w:val="00584653"/>
    <w:rsid w:val="00594DBD"/>
    <w:rsid w:val="0059589C"/>
    <w:rsid w:val="00596BE3"/>
    <w:rsid w:val="005A0395"/>
    <w:rsid w:val="005A2179"/>
    <w:rsid w:val="005A2C31"/>
    <w:rsid w:val="005A523A"/>
    <w:rsid w:val="005B5D87"/>
    <w:rsid w:val="005C79C6"/>
    <w:rsid w:val="005D23BB"/>
    <w:rsid w:val="00600C4E"/>
    <w:rsid w:val="00605640"/>
    <w:rsid w:val="00613D96"/>
    <w:rsid w:val="00615F1F"/>
    <w:rsid w:val="00626B32"/>
    <w:rsid w:val="00626F39"/>
    <w:rsid w:val="006320F6"/>
    <w:rsid w:val="00644600"/>
    <w:rsid w:val="00661144"/>
    <w:rsid w:val="006A12F6"/>
    <w:rsid w:val="006A61D4"/>
    <w:rsid w:val="006B267B"/>
    <w:rsid w:val="006C6769"/>
    <w:rsid w:val="006D5174"/>
    <w:rsid w:val="006E405C"/>
    <w:rsid w:val="006F1CA6"/>
    <w:rsid w:val="006F31DA"/>
    <w:rsid w:val="00702035"/>
    <w:rsid w:val="00707778"/>
    <w:rsid w:val="0071118D"/>
    <w:rsid w:val="00727454"/>
    <w:rsid w:val="00730289"/>
    <w:rsid w:val="00733B90"/>
    <w:rsid w:val="007404D0"/>
    <w:rsid w:val="00742E4D"/>
    <w:rsid w:val="0074481C"/>
    <w:rsid w:val="007544F7"/>
    <w:rsid w:val="007617B5"/>
    <w:rsid w:val="0076246B"/>
    <w:rsid w:val="00763F7E"/>
    <w:rsid w:val="0077015C"/>
    <w:rsid w:val="0077071F"/>
    <w:rsid w:val="00782A89"/>
    <w:rsid w:val="007918A6"/>
    <w:rsid w:val="007A432E"/>
    <w:rsid w:val="007A790D"/>
    <w:rsid w:val="007B20DF"/>
    <w:rsid w:val="007D3642"/>
    <w:rsid w:val="007E32A2"/>
    <w:rsid w:val="007F28F1"/>
    <w:rsid w:val="0080106A"/>
    <w:rsid w:val="008242CA"/>
    <w:rsid w:val="00836057"/>
    <w:rsid w:val="00843DB0"/>
    <w:rsid w:val="00846A42"/>
    <w:rsid w:val="0085430A"/>
    <w:rsid w:val="0085668B"/>
    <w:rsid w:val="00862D2A"/>
    <w:rsid w:val="00864EF4"/>
    <w:rsid w:val="00872E35"/>
    <w:rsid w:val="008735E2"/>
    <w:rsid w:val="008843EA"/>
    <w:rsid w:val="008B47BA"/>
    <w:rsid w:val="008B7BDB"/>
    <w:rsid w:val="008C4AE6"/>
    <w:rsid w:val="008D5DDD"/>
    <w:rsid w:val="008E1CBF"/>
    <w:rsid w:val="00912AA7"/>
    <w:rsid w:val="00925B30"/>
    <w:rsid w:val="009458DD"/>
    <w:rsid w:val="00953340"/>
    <w:rsid w:val="00966A8F"/>
    <w:rsid w:val="00973BE4"/>
    <w:rsid w:val="0097427B"/>
    <w:rsid w:val="00974652"/>
    <w:rsid w:val="00976C83"/>
    <w:rsid w:val="009939A7"/>
    <w:rsid w:val="00997DE4"/>
    <w:rsid w:val="00997EA9"/>
    <w:rsid w:val="009A4836"/>
    <w:rsid w:val="009C24E3"/>
    <w:rsid w:val="009C46F8"/>
    <w:rsid w:val="009C61D6"/>
    <w:rsid w:val="009D637D"/>
    <w:rsid w:val="009F1733"/>
    <w:rsid w:val="00A050B2"/>
    <w:rsid w:val="00A1178C"/>
    <w:rsid w:val="00A16DD4"/>
    <w:rsid w:val="00A20800"/>
    <w:rsid w:val="00A25AD0"/>
    <w:rsid w:val="00A44AAF"/>
    <w:rsid w:val="00A46B28"/>
    <w:rsid w:val="00A473EC"/>
    <w:rsid w:val="00A66AA4"/>
    <w:rsid w:val="00A82532"/>
    <w:rsid w:val="00A82C37"/>
    <w:rsid w:val="00A9779D"/>
    <w:rsid w:val="00AF5BE4"/>
    <w:rsid w:val="00B27A5D"/>
    <w:rsid w:val="00B30F55"/>
    <w:rsid w:val="00B341B6"/>
    <w:rsid w:val="00B528AB"/>
    <w:rsid w:val="00B6159F"/>
    <w:rsid w:val="00B66AB3"/>
    <w:rsid w:val="00B7106D"/>
    <w:rsid w:val="00B714A3"/>
    <w:rsid w:val="00B72DA7"/>
    <w:rsid w:val="00B72ECD"/>
    <w:rsid w:val="00B81B5B"/>
    <w:rsid w:val="00B90886"/>
    <w:rsid w:val="00B91500"/>
    <w:rsid w:val="00B93957"/>
    <w:rsid w:val="00B94EED"/>
    <w:rsid w:val="00B95CAD"/>
    <w:rsid w:val="00B97FB5"/>
    <w:rsid w:val="00BA732F"/>
    <w:rsid w:val="00BB1176"/>
    <w:rsid w:val="00BB19A7"/>
    <w:rsid w:val="00BB1BF5"/>
    <w:rsid w:val="00BB3BFD"/>
    <w:rsid w:val="00BB45BF"/>
    <w:rsid w:val="00BE094C"/>
    <w:rsid w:val="00C06DDE"/>
    <w:rsid w:val="00C12D96"/>
    <w:rsid w:val="00C15E20"/>
    <w:rsid w:val="00C34C90"/>
    <w:rsid w:val="00C65255"/>
    <w:rsid w:val="00C708CC"/>
    <w:rsid w:val="00C76A5D"/>
    <w:rsid w:val="00C8372B"/>
    <w:rsid w:val="00CB1D49"/>
    <w:rsid w:val="00CB50E4"/>
    <w:rsid w:val="00CB575B"/>
    <w:rsid w:val="00CB7CE6"/>
    <w:rsid w:val="00CC034D"/>
    <w:rsid w:val="00CE7A35"/>
    <w:rsid w:val="00D30F1D"/>
    <w:rsid w:val="00D4261A"/>
    <w:rsid w:val="00D5767D"/>
    <w:rsid w:val="00D57B24"/>
    <w:rsid w:val="00D67603"/>
    <w:rsid w:val="00DA224A"/>
    <w:rsid w:val="00DA5C94"/>
    <w:rsid w:val="00DA60DD"/>
    <w:rsid w:val="00DB755D"/>
    <w:rsid w:val="00DC3BAA"/>
    <w:rsid w:val="00DC795B"/>
    <w:rsid w:val="00DD315D"/>
    <w:rsid w:val="00E064B7"/>
    <w:rsid w:val="00E16E84"/>
    <w:rsid w:val="00E2444D"/>
    <w:rsid w:val="00E66A9C"/>
    <w:rsid w:val="00E700CE"/>
    <w:rsid w:val="00E73F0A"/>
    <w:rsid w:val="00E7525D"/>
    <w:rsid w:val="00E7537C"/>
    <w:rsid w:val="00EA2838"/>
    <w:rsid w:val="00EA2C2A"/>
    <w:rsid w:val="00EB4CD4"/>
    <w:rsid w:val="00EC194A"/>
    <w:rsid w:val="00EF643B"/>
    <w:rsid w:val="00F23F59"/>
    <w:rsid w:val="00F54571"/>
    <w:rsid w:val="00F77BF0"/>
    <w:rsid w:val="00F83D9C"/>
    <w:rsid w:val="00F957D9"/>
    <w:rsid w:val="00FA3E7B"/>
    <w:rsid w:val="00FA5105"/>
    <w:rsid w:val="00FC3978"/>
    <w:rsid w:val="00FC7648"/>
    <w:rsid w:val="00FD4C6D"/>
    <w:rsid w:val="00FE2DC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DE1261"/>
  <w15:docId w15:val="{52DB44F1-D178-4AD1-B81B-B3DE9BF1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F8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36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3643"/>
    <w:rPr>
      <w:rFonts w:ascii="Calibri" w:eastAsia="Calibri" w:hAnsi="Calibri" w:cs="Times New Roman"/>
    </w:rPr>
  </w:style>
  <w:style w:type="paragraph" w:styleId="Footer">
    <w:name w:val="footer"/>
    <w:basedOn w:val="Normal"/>
    <w:link w:val="FooterChar"/>
    <w:uiPriority w:val="99"/>
    <w:unhideWhenUsed/>
    <w:rsid w:val="000536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3643"/>
    <w:rPr>
      <w:rFonts w:ascii="Calibri" w:eastAsia="Calibri" w:hAnsi="Calibri" w:cs="Times New Roman"/>
    </w:rPr>
  </w:style>
  <w:style w:type="paragraph" w:styleId="BalloonText">
    <w:name w:val="Balloon Text"/>
    <w:basedOn w:val="Normal"/>
    <w:link w:val="BalloonTextChar"/>
    <w:uiPriority w:val="99"/>
    <w:semiHidden/>
    <w:unhideWhenUsed/>
    <w:rsid w:val="000536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643"/>
    <w:rPr>
      <w:rFonts w:ascii="Tahoma" w:eastAsia="Calibri" w:hAnsi="Tahoma" w:cs="Tahoma"/>
      <w:sz w:val="16"/>
      <w:szCs w:val="16"/>
    </w:rPr>
  </w:style>
  <w:style w:type="character" w:styleId="Hyperlink">
    <w:name w:val="Hyperlink"/>
    <w:basedOn w:val="DefaultParagraphFont"/>
    <w:uiPriority w:val="99"/>
    <w:unhideWhenUsed/>
    <w:rsid w:val="00925B30"/>
    <w:rPr>
      <w:color w:val="0000FF" w:themeColor="hyperlink"/>
      <w:u w:val="single"/>
    </w:rPr>
  </w:style>
  <w:style w:type="paragraph" w:styleId="ListParagraph">
    <w:name w:val="List Paragraph"/>
    <w:basedOn w:val="Normal"/>
    <w:uiPriority w:val="34"/>
    <w:qFormat/>
    <w:rsid w:val="00F23F59"/>
    <w:pPr>
      <w:ind w:left="720"/>
      <w:contextualSpacing/>
    </w:pPr>
  </w:style>
  <w:style w:type="paragraph" w:styleId="FootnoteText">
    <w:name w:val="footnote text"/>
    <w:basedOn w:val="Normal"/>
    <w:link w:val="FootnoteTextChar"/>
    <w:uiPriority w:val="99"/>
    <w:semiHidden/>
    <w:unhideWhenUsed/>
    <w:rsid w:val="009C61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61D6"/>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9C61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642F-AF22-4F41-84A1-32ADB2B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BlanchAir Pty Ltd</Company>
  <LinksUpToDate>false</LinksUpToDate>
  <CharactersWithSpaces>16754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0.1.1 Spray Order Request</dc:title>
  <dc:creator>User</dc:creator>
  <cp:lastModifiedBy>Don Blanch</cp:lastModifiedBy>
  <cp:revision>4</cp:revision>
  <cp:lastPrinted>2014-04-26T13:46:00Z</cp:lastPrinted>
  <dcterms:created xsi:type="dcterms:W3CDTF">2014-07-19T07:47:00Z</dcterms:created>
  <dcterms:modified xsi:type="dcterms:W3CDTF">2014-07-19T08:12:00Z</dcterms:modified>
</cp:coreProperties>
</file>